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14B" w:rsidRDefault="00C7314B" w:rsidP="00C7314B">
      <w:pPr>
        <w:pStyle w:val="Default"/>
        <w:jc w:val="right"/>
        <w:rPr>
          <w:rFonts w:ascii="Arial" w:hAnsi="Arial" w:cs="Arial"/>
          <w:b/>
          <w:bCs/>
        </w:rPr>
      </w:pPr>
      <w:proofErr w:type="spellStart"/>
      <w:r>
        <w:rPr>
          <w:rFonts w:ascii="Arial" w:hAnsi="Arial" w:cs="Arial"/>
          <w:b/>
          <w:bCs/>
        </w:rPr>
        <w:t>Annexure</w:t>
      </w:r>
      <w:proofErr w:type="gramStart"/>
      <w:r>
        <w:rPr>
          <w:rFonts w:ascii="Arial" w:hAnsi="Arial" w:cs="Arial"/>
          <w:b/>
          <w:bCs/>
        </w:rPr>
        <w:t>:B</w:t>
      </w:r>
      <w:proofErr w:type="spellEnd"/>
      <w:proofErr w:type="gramEnd"/>
    </w:p>
    <w:p w:rsidR="00C7314B" w:rsidRDefault="00C7314B" w:rsidP="00C7314B">
      <w:pPr>
        <w:pStyle w:val="Default"/>
        <w:jc w:val="center"/>
        <w:rPr>
          <w:rFonts w:ascii="Arial" w:hAnsi="Arial" w:cs="Arial"/>
          <w:b/>
          <w:bCs/>
        </w:rPr>
      </w:pPr>
      <w:r>
        <w:rPr>
          <w:rFonts w:ascii="Arial" w:hAnsi="Arial" w:cs="Arial"/>
          <w:b/>
          <w:bCs/>
        </w:rPr>
        <w:t>Reporting Format – B</w:t>
      </w:r>
    </w:p>
    <w:p w:rsidR="00C7314B" w:rsidRDefault="00C7314B" w:rsidP="00C7314B">
      <w:pPr>
        <w:pStyle w:val="Default"/>
        <w:jc w:val="center"/>
        <w:rPr>
          <w:rFonts w:ascii="Arial" w:hAnsi="Arial" w:cs="Arial"/>
          <w:b/>
          <w:bCs/>
        </w:rPr>
      </w:pPr>
      <w:r>
        <w:rPr>
          <w:rFonts w:ascii="Arial" w:hAnsi="Arial" w:cs="Arial"/>
          <w:b/>
          <w:bCs/>
        </w:rPr>
        <w:t>Structure of the Detailed Reporting Format</w:t>
      </w:r>
    </w:p>
    <w:p w:rsidR="00C7314B" w:rsidRPr="00C7314B" w:rsidRDefault="00C7314B" w:rsidP="00C7314B">
      <w:pPr>
        <w:pStyle w:val="Default"/>
        <w:jc w:val="center"/>
        <w:rPr>
          <w:rFonts w:ascii="Arial" w:hAnsi="Arial" w:cs="Arial"/>
          <w:b/>
          <w:bCs/>
          <w:sz w:val="22"/>
          <w:szCs w:val="22"/>
        </w:rPr>
      </w:pPr>
      <w:r w:rsidRPr="00C7314B">
        <w:rPr>
          <w:rFonts w:ascii="Arial" w:hAnsi="Arial" w:cs="Arial"/>
          <w:b/>
          <w:bCs/>
          <w:sz w:val="22"/>
          <w:szCs w:val="22"/>
        </w:rPr>
        <w:t>(To be submitted by Evaluators to SACS for each TI evaluated with a copy to NACO)</w:t>
      </w:r>
    </w:p>
    <w:p w:rsidR="00C7314B" w:rsidRDefault="00C7314B" w:rsidP="00755279">
      <w:pPr>
        <w:pStyle w:val="Default"/>
        <w:jc w:val="both"/>
        <w:rPr>
          <w:rFonts w:ascii="Arial" w:hAnsi="Arial" w:cs="Arial"/>
          <w:b/>
          <w:bCs/>
        </w:rPr>
      </w:pPr>
    </w:p>
    <w:p w:rsidR="00C7314B" w:rsidRDefault="00C7314B" w:rsidP="00755279">
      <w:pPr>
        <w:pStyle w:val="Default"/>
        <w:jc w:val="both"/>
        <w:rPr>
          <w:rFonts w:ascii="Arial" w:hAnsi="Arial" w:cs="Arial"/>
          <w:b/>
          <w:bCs/>
        </w:rPr>
      </w:pPr>
      <w:r>
        <w:rPr>
          <w:rFonts w:ascii="Arial" w:hAnsi="Arial" w:cs="Arial"/>
          <w:b/>
          <w:bCs/>
        </w:rPr>
        <w:t>Introduction</w:t>
      </w:r>
    </w:p>
    <w:p w:rsidR="00C7314B" w:rsidRDefault="00C7314B" w:rsidP="00755279">
      <w:pPr>
        <w:pStyle w:val="Default"/>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 xml:space="preserve">Background of the Project and </w:t>
      </w:r>
      <w:proofErr w:type="spellStart"/>
      <w:r>
        <w:rPr>
          <w:rFonts w:ascii="Arial" w:hAnsi="Arial" w:cs="Arial"/>
          <w:b/>
          <w:bCs/>
        </w:rPr>
        <w:t>Organisation</w:t>
      </w:r>
      <w:proofErr w:type="spellEnd"/>
    </w:p>
    <w:p w:rsidR="00C7314B" w:rsidRDefault="00C7314B" w:rsidP="00C7314B">
      <w:pPr>
        <w:pStyle w:val="Default"/>
        <w:numPr>
          <w:ilvl w:val="0"/>
          <w:numId w:val="3"/>
        </w:numPr>
        <w:jc w:val="both"/>
        <w:rPr>
          <w:rFonts w:ascii="Arial" w:hAnsi="Arial" w:cs="Arial"/>
          <w:b/>
          <w:bCs/>
        </w:rPr>
      </w:pPr>
      <w:r>
        <w:rPr>
          <w:rFonts w:ascii="Arial" w:hAnsi="Arial" w:cs="Arial"/>
          <w:b/>
          <w:bCs/>
        </w:rPr>
        <w:t xml:space="preserve">Name and address of the </w:t>
      </w:r>
      <w:proofErr w:type="spellStart"/>
      <w:r>
        <w:rPr>
          <w:rFonts w:ascii="Arial" w:hAnsi="Arial" w:cs="Arial"/>
          <w:b/>
          <w:bCs/>
        </w:rPr>
        <w:t>Organisation</w:t>
      </w:r>
      <w:proofErr w:type="spellEnd"/>
    </w:p>
    <w:p w:rsidR="00C7314B" w:rsidRDefault="00C7314B" w:rsidP="00C7314B">
      <w:pPr>
        <w:pStyle w:val="Default"/>
        <w:numPr>
          <w:ilvl w:val="0"/>
          <w:numId w:val="3"/>
        </w:numPr>
        <w:jc w:val="both"/>
        <w:rPr>
          <w:rFonts w:ascii="Arial" w:hAnsi="Arial" w:cs="Arial"/>
          <w:b/>
          <w:bCs/>
        </w:rPr>
      </w:pPr>
      <w:r>
        <w:rPr>
          <w:rFonts w:ascii="Arial" w:hAnsi="Arial" w:cs="Arial"/>
          <w:b/>
          <w:bCs/>
        </w:rPr>
        <w:t>Chief Functionary</w:t>
      </w:r>
    </w:p>
    <w:p w:rsidR="00C7314B" w:rsidRDefault="00C7314B" w:rsidP="00C7314B">
      <w:pPr>
        <w:pStyle w:val="Default"/>
        <w:numPr>
          <w:ilvl w:val="0"/>
          <w:numId w:val="3"/>
        </w:numPr>
        <w:jc w:val="both"/>
        <w:rPr>
          <w:rFonts w:ascii="Arial" w:hAnsi="Arial" w:cs="Arial"/>
          <w:b/>
          <w:bCs/>
        </w:rPr>
      </w:pPr>
      <w:r>
        <w:rPr>
          <w:rFonts w:ascii="Arial" w:hAnsi="Arial" w:cs="Arial"/>
          <w:b/>
          <w:bCs/>
        </w:rPr>
        <w:t>Year of establishment</w:t>
      </w:r>
    </w:p>
    <w:p w:rsidR="00C7314B" w:rsidRDefault="00C7314B" w:rsidP="00C7314B">
      <w:pPr>
        <w:pStyle w:val="Default"/>
        <w:numPr>
          <w:ilvl w:val="0"/>
          <w:numId w:val="3"/>
        </w:numPr>
        <w:jc w:val="both"/>
        <w:rPr>
          <w:rFonts w:ascii="Arial" w:hAnsi="Arial" w:cs="Arial"/>
          <w:b/>
          <w:bCs/>
        </w:rPr>
      </w:pPr>
      <w:r>
        <w:rPr>
          <w:rFonts w:ascii="Arial" w:hAnsi="Arial" w:cs="Arial"/>
          <w:b/>
          <w:bCs/>
        </w:rPr>
        <w:t>Year and month of Project initiation</w:t>
      </w:r>
    </w:p>
    <w:p w:rsidR="00C7314B" w:rsidRDefault="00C7314B" w:rsidP="00C7314B">
      <w:pPr>
        <w:pStyle w:val="Default"/>
        <w:numPr>
          <w:ilvl w:val="0"/>
          <w:numId w:val="3"/>
        </w:numPr>
        <w:jc w:val="both"/>
        <w:rPr>
          <w:rFonts w:ascii="Arial" w:hAnsi="Arial" w:cs="Arial"/>
          <w:b/>
          <w:bCs/>
        </w:rPr>
      </w:pPr>
      <w:r>
        <w:rPr>
          <w:rFonts w:ascii="Arial" w:hAnsi="Arial" w:cs="Arial"/>
          <w:b/>
          <w:bCs/>
        </w:rPr>
        <w:t>Evaluation Team</w:t>
      </w:r>
    </w:p>
    <w:p w:rsidR="00C7314B" w:rsidRDefault="00C7314B" w:rsidP="00C7314B">
      <w:pPr>
        <w:pStyle w:val="Default"/>
        <w:numPr>
          <w:ilvl w:val="0"/>
          <w:numId w:val="3"/>
        </w:numPr>
        <w:jc w:val="both"/>
        <w:rPr>
          <w:rFonts w:ascii="Arial" w:hAnsi="Arial" w:cs="Arial"/>
          <w:b/>
          <w:bCs/>
        </w:rPr>
      </w:pPr>
      <w:r>
        <w:rPr>
          <w:rFonts w:ascii="Arial" w:hAnsi="Arial" w:cs="Arial"/>
          <w:b/>
          <w:bCs/>
        </w:rPr>
        <w:t>Time frame</w:t>
      </w:r>
    </w:p>
    <w:p w:rsidR="00C7314B" w:rsidRDefault="00C7314B" w:rsidP="00755279">
      <w:pPr>
        <w:pStyle w:val="Default"/>
        <w:jc w:val="both"/>
        <w:rPr>
          <w:rFonts w:ascii="Arial" w:hAnsi="Arial" w:cs="Arial"/>
          <w:b/>
          <w:bCs/>
        </w:rPr>
      </w:pPr>
    </w:p>
    <w:p w:rsidR="00C7314B" w:rsidRDefault="00C7314B" w:rsidP="00755279">
      <w:pPr>
        <w:pStyle w:val="Default"/>
        <w:jc w:val="both"/>
        <w:rPr>
          <w:rFonts w:ascii="Arial" w:hAnsi="Arial" w:cs="Arial"/>
          <w:b/>
          <w:bCs/>
        </w:rPr>
      </w:pPr>
    </w:p>
    <w:p w:rsidR="0062132F" w:rsidRPr="00755279" w:rsidRDefault="0062132F" w:rsidP="00755279">
      <w:pPr>
        <w:pStyle w:val="Default"/>
        <w:jc w:val="both"/>
        <w:rPr>
          <w:rFonts w:ascii="Arial" w:hAnsi="Arial" w:cs="Arial"/>
        </w:rPr>
      </w:pPr>
      <w:r w:rsidRPr="00755279">
        <w:rPr>
          <w:rFonts w:ascii="Arial" w:hAnsi="Arial" w:cs="Arial"/>
          <w:b/>
          <w:bCs/>
        </w:rPr>
        <w:t xml:space="preserve">Profile of TI </w:t>
      </w:r>
    </w:p>
    <w:p w:rsidR="0062132F" w:rsidRPr="00755279" w:rsidRDefault="0062132F" w:rsidP="00755279">
      <w:pPr>
        <w:pStyle w:val="Default"/>
        <w:jc w:val="both"/>
        <w:rPr>
          <w:rFonts w:ascii="Arial" w:hAnsi="Arial" w:cs="Arial"/>
        </w:rPr>
      </w:pPr>
      <w:r w:rsidRPr="00755279">
        <w:rPr>
          <w:rFonts w:ascii="Arial" w:hAnsi="Arial" w:cs="Arial"/>
        </w:rPr>
        <w:t xml:space="preserve">(Information to be captured) </w:t>
      </w:r>
    </w:p>
    <w:p w:rsidR="0062132F" w:rsidRPr="00755279" w:rsidRDefault="0062132F" w:rsidP="00755279">
      <w:pPr>
        <w:pStyle w:val="Default"/>
        <w:numPr>
          <w:ilvl w:val="0"/>
          <w:numId w:val="2"/>
        </w:numPr>
        <w:spacing w:after="71"/>
        <w:jc w:val="both"/>
        <w:rPr>
          <w:rFonts w:ascii="Arial" w:hAnsi="Arial" w:cs="Arial"/>
        </w:rPr>
      </w:pPr>
      <w:r w:rsidRPr="00755279">
        <w:rPr>
          <w:rFonts w:ascii="Arial" w:hAnsi="Arial" w:cs="Arial"/>
        </w:rPr>
        <w:t xml:space="preserve">Target Population Profile: FSW </w:t>
      </w:r>
    </w:p>
    <w:p w:rsidR="0062132F" w:rsidRPr="00755279" w:rsidRDefault="0062132F" w:rsidP="00755279">
      <w:pPr>
        <w:pStyle w:val="Default"/>
        <w:numPr>
          <w:ilvl w:val="0"/>
          <w:numId w:val="2"/>
        </w:numPr>
        <w:spacing w:after="71"/>
        <w:jc w:val="both"/>
        <w:rPr>
          <w:rFonts w:ascii="Arial" w:hAnsi="Arial" w:cs="Arial"/>
        </w:rPr>
      </w:pPr>
      <w:r w:rsidRPr="00755279">
        <w:rPr>
          <w:rFonts w:ascii="Arial" w:hAnsi="Arial" w:cs="Arial"/>
        </w:rPr>
        <w:t xml:space="preserve">Type of Project: Core </w:t>
      </w:r>
    </w:p>
    <w:p w:rsidR="0062132F" w:rsidRPr="00755279" w:rsidRDefault="0062132F" w:rsidP="00755279">
      <w:pPr>
        <w:pStyle w:val="Default"/>
        <w:numPr>
          <w:ilvl w:val="0"/>
          <w:numId w:val="2"/>
        </w:numPr>
        <w:spacing w:after="71"/>
        <w:jc w:val="both"/>
        <w:rPr>
          <w:rFonts w:ascii="Arial" w:hAnsi="Arial" w:cs="Arial"/>
        </w:rPr>
      </w:pPr>
      <w:r w:rsidRPr="00755279">
        <w:rPr>
          <w:rFonts w:ascii="Arial" w:hAnsi="Arial" w:cs="Arial"/>
        </w:rPr>
        <w:t xml:space="preserve">Size of Target Group(s) </w:t>
      </w:r>
      <w:r w:rsidR="00C7314B">
        <w:rPr>
          <w:rFonts w:ascii="Arial" w:hAnsi="Arial" w:cs="Arial"/>
        </w:rPr>
        <w:t>- 600</w:t>
      </w:r>
    </w:p>
    <w:p w:rsidR="0062132F" w:rsidRPr="00755279" w:rsidRDefault="0062132F" w:rsidP="00755279">
      <w:pPr>
        <w:pStyle w:val="Default"/>
        <w:numPr>
          <w:ilvl w:val="0"/>
          <w:numId w:val="2"/>
        </w:numPr>
        <w:spacing w:after="71"/>
        <w:jc w:val="both"/>
        <w:rPr>
          <w:rFonts w:ascii="Arial" w:hAnsi="Arial" w:cs="Arial"/>
        </w:rPr>
      </w:pPr>
      <w:r w:rsidRPr="00755279">
        <w:rPr>
          <w:rFonts w:ascii="Arial" w:hAnsi="Arial" w:cs="Arial"/>
        </w:rPr>
        <w:t xml:space="preserve">Sub-Groups and their Size </w:t>
      </w:r>
      <w:r w:rsidR="00C7314B">
        <w:rPr>
          <w:rFonts w:ascii="Arial" w:hAnsi="Arial" w:cs="Arial"/>
        </w:rPr>
        <w:t>- NA</w:t>
      </w:r>
    </w:p>
    <w:p w:rsidR="0062132F" w:rsidRPr="00755279" w:rsidRDefault="0062132F" w:rsidP="00755279">
      <w:pPr>
        <w:pStyle w:val="Default"/>
        <w:numPr>
          <w:ilvl w:val="0"/>
          <w:numId w:val="2"/>
        </w:numPr>
        <w:jc w:val="both"/>
        <w:rPr>
          <w:rFonts w:ascii="Arial" w:hAnsi="Arial" w:cs="Arial"/>
        </w:rPr>
      </w:pPr>
      <w:r w:rsidRPr="00755279">
        <w:rPr>
          <w:rFonts w:ascii="Arial" w:hAnsi="Arial" w:cs="Arial"/>
        </w:rPr>
        <w:t xml:space="preserve">Target Area </w:t>
      </w:r>
      <w:r w:rsidR="00C7314B">
        <w:rPr>
          <w:rFonts w:ascii="Arial" w:hAnsi="Arial" w:cs="Arial"/>
        </w:rPr>
        <w:t xml:space="preserve">– </w:t>
      </w:r>
      <w:proofErr w:type="spellStart"/>
      <w:r w:rsidR="00C7314B">
        <w:rPr>
          <w:rFonts w:ascii="Arial" w:hAnsi="Arial" w:cs="Arial"/>
        </w:rPr>
        <w:t>Garhwa</w:t>
      </w:r>
      <w:proofErr w:type="spellEnd"/>
      <w:r w:rsidR="00C7314B">
        <w:rPr>
          <w:rFonts w:ascii="Arial" w:hAnsi="Arial" w:cs="Arial"/>
        </w:rPr>
        <w:t>, Jharkhand</w:t>
      </w:r>
    </w:p>
    <w:p w:rsidR="0062132F" w:rsidRPr="00755279" w:rsidRDefault="0062132F"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Key Findings and recommendations on Various Project Components </w:t>
      </w:r>
    </w:p>
    <w:p w:rsidR="0062132F" w:rsidRPr="00755279" w:rsidRDefault="0062132F" w:rsidP="00755279">
      <w:pPr>
        <w:pStyle w:val="Default"/>
        <w:jc w:val="both"/>
        <w:rPr>
          <w:rFonts w:ascii="Arial" w:hAnsi="Arial" w:cs="Arial"/>
        </w:rPr>
      </w:pPr>
      <w:r w:rsidRPr="00755279">
        <w:rPr>
          <w:rFonts w:ascii="Arial" w:hAnsi="Arial" w:cs="Arial"/>
          <w:b/>
          <w:bCs/>
        </w:rPr>
        <w:t xml:space="preserve">I. Organizational support to the </w:t>
      </w:r>
      <w:proofErr w:type="spellStart"/>
      <w:r w:rsidRPr="00755279">
        <w:rPr>
          <w:rFonts w:ascii="Arial" w:hAnsi="Arial" w:cs="Arial"/>
          <w:b/>
          <w:bCs/>
        </w:rPr>
        <w:t>programme</w:t>
      </w:r>
      <w:proofErr w:type="spellEnd"/>
      <w:r w:rsidRPr="00755279">
        <w:rPr>
          <w:rFonts w:ascii="Arial" w:hAnsi="Arial" w:cs="Arial"/>
          <w:b/>
          <w:bCs/>
        </w:rPr>
        <w:t xml:space="preserve"> </w:t>
      </w:r>
    </w:p>
    <w:p w:rsidR="00755279" w:rsidRDefault="0062132F" w:rsidP="00755279">
      <w:pPr>
        <w:pStyle w:val="Default"/>
        <w:jc w:val="both"/>
        <w:rPr>
          <w:rFonts w:ascii="Arial" w:hAnsi="Arial" w:cs="Arial"/>
        </w:rPr>
      </w:pPr>
      <w:r w:rsidRPr="00755279">
        <w:rPr>
          <w:rFonts w:ascii="Arial" w:hAnsi="Arial" w:cs="Arial"/>
        </w:rPr>
        <w:t>Interaction with key office bearers, 2-3, of the implementing NGO/CBO to see their vision about the project, support to the community, initiation of advocacy activities, monitoring the project etc…</w:t>
      </w:r>
    </w:p>
    <w:p w:rsidR="0062132F" w:rsidRDefault="0062132F" w:rsidP="00755279">
      <w:pPr>
        <w:pStyle w:val="Default"/>
        <w:jc w:val="both"/>
        <w:rPr>
          <w:rFonts w:ascii="Arial" w:hAnsi="Arial" w:cs="Arial"/>
        </w:rPr>
      </w:pPr>
      <w:r w:rsidRPr="00755279">
        <w:rPr>
          <w:rFonts w:ascii="Arial" w:hAnsi="Arial" w:cs="Arial"/>
        </w:rPr>
        <w:t xml:space="preserve"> </w:t>
      </w:r>
    </w:p>
    <w:p w:rsidR="00C7314B" w:rsidRDefault="00C7314B" w:rsidP="00755279">
      <w:pPr>
        <w:pStyle w:val="Default"/>
        <w:jc w:val="both"/>
        <w:rPr>
          <w:rFonts w:ascii="Arial" w:hAnsi="Arial" w:cs="Arial"/>
        </w:rPr>
      </w:pPr>
      <w:r>
        <w:rPr>
          <w:rFonts w:ascii="Arial" w:hAnsi="Arial" w:cs="Arial"/>
        </w:rPr>
        <w:t xml:space="preserve">By interaction with key office bearers at office, some stakeholders at field level, discussion and sharing with community members including PE, PPP Doctor indicates that the community is satisfied with the support of the organization through program. On the basis of approved project based activities, the organization has undertaken a number of support activities in coordination with community. </w:t>
      </w:r>
    </w:p>
    <w:p w:rsidR="00C7314B" w:rsidRDefault="00C7314B"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II. Organizational Capacity </w:t>
      </w:r>
    </w:p>
    <w:p w:rsidR="0062132F" w:rsidRDefault="0062132F" w:rsidP="00A6756D">
      <w:pPr>
        <w:pStyle w:val="Default"/>
        <w:numPr>
          <w:ilvl w:val="0"/>
          <w:numId w:val="4"/>
        </w:numPr>
        <w:ind w:left="360"/>
        <w:jc w:val="both"/>
        <w:rPr>
          <w:rFonts w:ascii="Arial" w:hAnsi="Arial" w:cs="Arial"/>
        </w:rPr>
      </w:pPr>
      <w:r w:rsidRPr="00755279">
        <w:rPr>
          <w:rFonts w:ascii="Arial" w:hAnsi="Arial" w:cs="Arial"/>
        </w:rPr>
        <w:t xml:space="preserve">Human resources: Staffing pattern, laid down reporting and supervision structure and adherence, role and commitment to the project, perspective of the office bearers towards the community at a large staff turnover </w:t>
      </w:r>
    </w:p>
    <w:p w:rsidR="00A6756D" w:rsidRDefault="00A6756D" w:rsidP="00A6756D">
      <w:pPr>
        <w:pStyle w:val="Default"/>
        <w:jc w:val="both"/>
        <w:rPr>
          <w:rFonts w:ascii="Arial" w:hAnsi="Arial" w:cs="Arial"/>
        </w:rPr>
      </w:pPr>
    </w:p>
    <w:p w:rsidR="00A6756D" w:rsidRDefault="00A6756D" w:rsidP="00A6756D">
      <w:pPr>
        <w:pStyle w:val="Default"/>
        <w:jc w:val="both"/>
        <w:rPr>
          <w:rFonts w:ascii="Arial" w:hAnsi="Arial" w:cs="Arial"/>
        </w:rPr>
      </w:pPr>
      <w:r>
        <w:rPr>
          <w:rFonts w:ascii="Arial" w:hAnsi="Arial" w:cs="Arial"/>
        </w:rPr>
        <w:t xml:space="preserve">As per project proposal the staff pattern is – One Project Director, One Program Manager, </w:t>
      </w:r>
      <w:r w:rsidR="000215DB">
        <w:rPr>
          <w:rFonts w:ascii="Arial" w:hAnsi="Arial" w:cs="Arial"/>
        </w:rPr>
        <w:t xml:space="preserve">One Accountant cum MIS Officer, </w:t>
      </w:r>
      <w:r>
        <w:rPr>
          <w:rFonts w:ascii="Arial" w:hAnsi="Arial" w:cs="Arial"/>
        </w:rPr>
        <w:t xml:space="preserve">Two </w:t>
      </w:r>
      <w:proofErr w:type="gramStart"/>
      <w:r>
        <w:rPr>
          <w:rFonts w:ascii="Arial" w:hAnsi="Arial" w:cs="Arial"/>
        </w:rPr>
        <w:t>Out</w:t>
      </w:r>
      <w:proofErr w:type="gramEnd"/>
      <w:r>
        <w:rPr>
          <w:rFonts w:ascii="Arial" w:hAnsi="Arial" w:cs="Arial"/>
        </w:rPr>
        <w:t xml:space="preserve"> Reach Workers and One </w:t>
      </w:r>
      <w:proofErr w:type="spellStart"/>
      <w:r>
        <w:rPr>
          <w:rFonts w:ascii="Arial" w:hAnsi="Arial" w:cs="Arial"/>
        </w:rPr>
        <w:t>Counsellor</w:t>
      </w:r>
      <w:proofErr w:type="spellEnd"/>
      <w:r>
        <w:rPr>
          <w:rFonts w:ascii="Arial" w:hAnsi="Arial" w:cs="Arial"/>
        </w:rPr>
        <w:t>. The project adheres reporting and supervision of the project activities as per NACO norms under the guidance of JSACS.</w:t>
      </w:r>
    </w:p>
    <w:p w:rsidR="00A6756D" w:rsidRDefault="00A6756D" w:rsidP="00A6756D">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2. Capacity building: nature of training conducted, contents and quality of training materials used, documentation of training, impact assessment if any. </w:t>
      </w:r>
    </w:p>
    <w:p w:rsidR="0062132F" w:rsidRDefault="0062132F" w:rsidP="00755279">
      <w:pPr>
        <w:pStyle w:val="Default"/>
        <w:jc w:val="both"/>
        <w:rPr>
          <w:rFonts w:ascii="Arial" w:hAnsi="Arial" w:cs="Arial"/>
        </w:rPr>
      </w:pPr>
    </w:p>
    <w:p w:rsidR="00A6756D" w:rsidRDefault="00A6756D" w:rsidP="000215DB">
      <w:pPr>
        <w:pStyle w:val="Default"/>
        <w:numPr>
          <w:ilvl w:val="0"/>
          <w:numId w:val="5"/>
        </w:numPr>
        <w:jc w:val="both"/>
        <w:rPr>
          <w:rFonts w:ascii="Arial" w:hAnsi="Arial" w:cs="Arial"/>
        </w:rPr>
      </w:pPr>
      <w:r>
        <w:rPr>
          <w:rFonts w:ascii="Arial" w:hAnsi="Arial" w:cs="Arial"/>
        </w:rPr>
        <w:lastRenderedPageBreak/>
        <w:t>All staffs attended induction training except the Counselor who has joined since October 2015.</w:t>
      </w:r>
    </w:p>
    <w:p w:rsidR="00A6756D" w:rsidRDefault="000215DB" w:rsidP="000215DB">
      <w:pPr>
        <w:pStyle w:val="Default"/>
        <w:numPr>
          <w:ilvl w:val="0"/>
          <w:numId w:val="5"/>
        </w:numPr>
        <w:jc w:val="both"/>
        <w:rPr>
          <w:rFonts w:ascii="Arial" w:hAnsi="Arial" w:cs="Arial"/>
        </w:rPr>
      </w:pPr>
      <w:r>
        <w:rPr>
          <w:rFonts w:ascii="Arial" w:hAnsi="Arial" w:cs="Arial"/>
        </w:rPr>
        <w:t>Training register maintained.</w:t>
      </w:r>
    </w:p>
    <w:p w:rsidR="00A6756D" w:rsidRPr="00755279" w:rsidRDefault="00A6756D" w:rsidP="00755279">
      <w:pPr>
        <w:pStyle w:val="Default"/>
        <w:jc w:val="both"/>
        <w:rPr>
          <w:rFonts w:ascii="Arial" w:hAnsi="Arial" w:cs="Arial"/>
        </w:rPr>
      </w:pPr>
    </w:p>
    <w:p w:rsidR="0062132F" w:rsidRPr="000215DB" w:rsidRDefault="0062132F" w:rsidP="00755279">
      <w:pPr>
        <w:pStyle w:val="Default"/>
        <w:spacing w:after="27"/>
        <w:jc w:val="both"/>
        <w:rPr>
          <w:rFonts w:ascii="Arial" w:hAnsi="Arial" w:cs="Arial"/>
          <w:b/>
        </w:rPr>
      </w:pPr>
      <w:r w:rsidRPr="000215DB">
        <w:rPr>
          <w:rFonts w:ascii="Arial" w:hAnsi="Arial" w:cs="Arial"/>
          <w:b/>
        </w:rPr>
        <w:t xml:space="preserve">3. Infrastructure of the organization </w:t>
      </w:r>
    </w:p>
    <w:p w:rsidR="000215DB" w:rsidRDefault="000215DB" w:rsidP="00755279">
      <w:pPr>
        <w:pStyle w:val="Default"/>
        <w:spacing w:after="27"/>
        <w:jc w:val="both"/>
        <w:rPr>
          <w:rFonts w:ascii="Arial" w:hAnsi="Arial" w:cs="Arial"/>
        </w:rPr>
      </w:pPr>
    </w:p>
    <w:p w:rsidR="000215DB" w:rsidRDefault="000215DB" w:rsidP="00755279">
      <w:pPr>
        <w:pStyle w:val="Default"/>
        <w:spacing w:after="27"/>
        <w:jc w:val="both"/>
        <w:rPr>
          <w:rFonts w:ascii="Arial" w:hAnsi="Arial" w:cs="Arial"/>
        </w:rPr>
      </w:pPr>
      <w:r>
        <w:rPr>
          <w:rFonts w:ascii="Arial" w:hAnsi="Arial" w:cs="Arial"/>
        </w:rPr>
        <w:t xml:space="preserve">The project runs in a rent house which is near to </w:t>
      </w:r>
      <w:proofErr w:type="spellStart"/>
      <w:r>
        <w:rPr>
          <w:rFonts w:ascii="Arial" w:hAnsi="Arial" w:cs="Arial"/>
        </w:rPr>
        <w:t>Chinia</w:t>
      </w:r>
      <w:proofErr w:type="spellEnd"/>
      <w:r>
        <w:rPr>
          <w:rFonts w:ascii="Arial" w:hAnsi="Arial" w:cs="Arial"/>
        </w:rPr>
        <w:t xml:space="preserve"> Mode of the city. The project office does have requisite numbers of room suitably one room for PM, one for MIS, </w:t>
      </w:r>
      <w:proofErr w:type="gramStart"/>
      <w:r>
        <w:rPr>
          <w:rFonts w:ascii="Arial" w:hAnsi="Arial" w:cs="Arial"/>
        </w:rPr>
        <w:t>one</w:t>
      </w:r>
      <w:proofErr w:type="gramEnd"/>
      <w:r>
        <w:rPr>
          <w:rFonts w:ascii="Arial" w:hAnsi="Arial" w:cs="Arial"/>
        </w:rPr>
        <w:t xml:space="preserve"> for Counselor with one store room. </w:t>
      </w:r>
    </w:p>
    <w:p w:rsidR="000215DB" w:rsidRPr="00755279" w:rsidRDefault="000215DB"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0215DB">
        <w:rPr>
          <w:rFonts w:ascii="Arial" w:hAnsi="Arial" w:cs="Arial"/>
          <w:b/>
        </w:rPr>
        <w:t>4. Documentation and Reporting:</w:t>
      </w:r>
      <w:r w:rsidRPr="00755279">
        <w:rPr>
          <w:rFonts w:ascii="Arial" w:hAnsi="Arial" w:cs="Arial"/>
        </w:rPr>
        <w:t xml:space="preserve"> Mechanism and adherence to SACS protocols, availability of documents, mechanism of review and action taken if any, timeliness of reporting and feedback mechanism, dissemination and sharing of the reports and documents for technical inputs if any. </w:t>
      </w:r>
    </w:p>
    <w:p w:rsidR="00755279" w:rsidRDefault="00755279" w:rsidP="00755279">
      <w:pPr>
        <w:pStyle w:val="Default"/>
        <w:jc w:val="both"/>
        <w:rPr>
          <w:rFonts w:ascii="Arial" w:hAnsi="Arial" w:cs="Arial"/>
        </w:rPr>
      </w:pPr>
    </w:p>
    <w:p w:rsidR="000215DB" w:rsidRDefault="000215DB" w:rsidP="00755279">
      <w:pPr>
        <w:pStyle w:val="Default"/>
        <w:jc w:val="both"/>
        <w:rPr>
          <w:rFonts w:ascii="Arial" w:hAnsi="Arial" w:cs="Arial"/>
        </w:rPr>
      </w:pPr>
      <w:r>
        <w:rPr>
          <w:rFonts w:ascii="Arial" w:hAnsi="Arial" w:cs="Arial"/>
        </w:rPr>
        <w:t xml:space="preserve">Documentation and reporting is done as per the SACS protocols. </w:t>
      </w:r>
      <w:r w:rsidR="003B7966">
        <w:rPr>
          <w:rFonts w:ascii="Arial" w:hAnsi="Arial" w:cs="Arial"/>
        </w:rPr>
        <w:t xml:space="preserve">Documents maintained and mechanism of review to project activities is monitored and guided by the Project Director from time to time. </w:t>
      </w:r>
    </w:p>
    <w:p w:rsidR="000215DB" w:rsidRDefault="000215DB" w:rsidP="00755279">
      <w:pPr>
        <w:pStyle w:val="Default"/>
        <w:jc w:val="both"/>
        <w:rPr>
          <w:rFonts w:ascii="Arial" w:hAnsi="Arial" w:cs="Arial"/>
        </w:rPr>
      </w:pPr>
    </w:p>
    <w:p w:rsidR="000215DB" w:rsidRPr="00755279" w:rsidRDefault="000215DB"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III. Program Deliverables </w:t>
      </w:r>
    </w:p>
    <w:p w:rsidR="0062132F" w:rsidRPr="00755279" w:rsidRDefault="0062132F" w:rsidP="00755279">
      <w:pPr>
        <w:pStyle w:val="Default"/>
        <w:jc w:val="both"/>
        <w:rPr>
          <w:rFonts w:ascii="Arial" w:hAnsi="Arial" w:cs="Arial"/>
        </w:rPr>
      </w:pPr>
      <w:r w:rsidRPr="00755279">
        <w:rPr>
          <w:rFonts w:ascii="Arial" w:hAnsi="Arial" w:cs="Arial"/>
          <w:b/>
          <w:bCs/>
        </w:rPr>
        <w:t xml:space="preserve">Outreach </w:t>
      </w:r>
    </w:p>
    <w:p w:rsidR="0062132F" w:rsidRDefault="0062132F" w:rsidP="00755279">
      <w:pPr>
        <w:pStyle w:val="Default"/>
        <w:spacing w:after="27"/>
        <w:jc w:val="both"/>
        <w:rPr>
          <w:rFonts w:ascii="Arial" w:hAnsi="Arial" w:cs="Arial"/>
        </w:rPr>
      </w:pPr>
      <w:r w:rsidRPr="00755279">
        <w:rPr>
          <w:rFonts w:ascii="Arial" w:hAnsi="Arial" w:cs="Arial"/>
        </w:rPr>
        <w:t xml:space="preserve">1. Line listing of the HRG by category. </w:t>
      </w:r>
    </w:p>
    <w:p w:rsidR="003B7966" w:rsidRDefault="003B7966" w:rsidP="00755279">
      <w:pPr>
        <w:pStyle w:val="Default"/>
        <w:spacing w:after="27"/>
        <w:jc w:val="both"/>
        <w:rPr>
          <w:rFonts w:ascii="Arial" w:hAnsi="Arial" w:cs="Arial"/>
        </w:rPr>
      </w:pPr>
      <w:r>
        <w:rPr>
          <w:rFonts w:ascii="Arial" w:hAnsi="Arial" w:cs="Arial"/>
        </w:rPr>
        <w:t>Done and maintained update.</w:t>
      </w:r>
    </w:p>
    <w:p w:rsidR="003B7966" w:rsidRPr="00755279" w:rsidRDefault="003B796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2. Registration of migrants from 3 service sources i.e. STI clinics, DIC and Counseling. </w:t>
      </w:r>
    </w:p>
    <w:p w:rsidR="003B7966" w:rsidRDefault="003B7966" w:rsidP="00755279">
      <w:pPr>
        <w:pStyle w:val="Default"/>
        <w:spacing w:after="27"/>
        <w:jc w:val="both"/>
        <w:rPr>
          <w:rFonts w:ascii="Arial" w:hAnsi="Arial" w:cs="Arial"/>
        </w:rPr>
      </w:pPr>
      <w:r>
        <w:rPr>
          <w:rFonts w:ascii="Arial" w:hAnsi="Arial" w:cs="Arial"/>
        </w:rPr>
        <w:t xml:space="preserve">STI clinics, DIC and Counseling are kept in proper coordination. STI Clinic i.e. PPP Clinics-5 nos., DIC with requisite IEC materials is running in the office premise. Counseling is </w:t>
      </w:r>
      <w:proofErr w:type="gramStart"/>
      <w:r>
        <w:rPr>
          <w:rFonts w:ascii="Arial" w:hAnsi="Arial" w:cs="Arial"/>
        </w:rPr>
        <w:t>taken care</w:t>
      </w:r>
      <w:proofErr w:type="gramEnd"/>
      <w:r>
        <w:rPr>
          <w:rFonts w:ascii="Arial" w:hAnsi="Arial" w:cs="Arial"/>
        </w:rPr>
        <w:t xml:space="preserve"> by the Counselor in coordination with the ORW and PE. The organization maintains STI register, DIC level meeting and counseling register with details of services provided mentioned therein. </w:t>
      </w:r>
    </w:p>
    <w:p w:rsidR="003B7966" w:rsidRPr="00755279" w:rsidRDefault="003B7966" w:rsidP="00755279">
      <w:pPr>
        <w:pStyle w:val="Default"/>
        <w:spacing w:after="27"/>
        <w:jc w:val="both"/>
        <w:rPr>
          <w:rFonts w:ascii="Arial" w:hAnsi="Arial" w:cs="Arial"/>
        </w:rPr>
      </w:pPr>
      <w:r>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t xml:space="preserve">3. Registration of truckers from 2 service sources i.e. STI clinics and counseling. </w:t>
      </w:r>
    </w:p>
    <w:p w:rsidR="003B7966" w:rsidRDefault="003B7966" w:rsidP="00755279">
      <w:pPr>
        <w:pStyle w:val="Default"/>
        <w:spacing w:after="27"/>
        <w:jc w:val="both"/>
        <w:rPr>
          <w:rFonts w:ascii="Arial" w:hAnsi="Arial" w:cs="Arial"/>
        </w:rPr>
      </w:pPr>
      <w:r>
        <w:rPr>
          <w:rFonts w:ascii="Arial" w:hAnsi="Arial" w:cs="Arial"/>
        </w:rPr>
        <w:t>Not applicable.</w:t>
      </w:r>
    </w:p>
    <w:p w:rsidR="003B7966" w:rsidRPr="00755279" w:rsidRDefault="003B796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4. Micro planning in place and the same is reflected in Quality and documentation. </w:t>
      </w:r>
    </w:p>
    <w:p w:rsidR="003B7966" w:rsidRDefault="003B7966" w:rsidP="00755279">
      <w:pPr>
        <w:pStyle w:val="Default"/>
        <w:spacing w:after="27"/>
        <w:jc w:val="both"/>
        <w:rPr>
          <w:rFonts w:ascii="Arial" w:hAnsi="Arial" w:cs="Arial"/>
        </w:rPr>
      </w:pPr>
      <w:r>
        <w:rPr>
          <w:rFonts w:ascii="Arial" w:hAnsi="Arial" w:cs="Arial"/>
        </w:rPr>
        <w:t>Micro plan on hotspot basis is done and regularly been reviewed in connection with periodic plan of action by the PM.</w:t>
      </w:r>
    </w:p>
    <w:p w:rsidR="003B7966" w:rsidRPr="00755279" w:rsidRDefault="003B7966" w:rsidP="00755279">
      <w:pPr>
        <w:pStyle w:val="Default"/>
        <w:spacing w:after="27"/>
        <w:jc w:val="both"/>
        <w:rPr>
          <w:rFonts w:ascii="Arial" w:hAnsi="Arial" w:cs="Arial"/>
        </w:rPr>
      </w:pPr>
    </w:p>
    <w:p w:rsidR="003B7966" w:rsidRDefault="0062132F" w:rsidP="00755279">
      <w:pPr>
        <w:pStyle w:val="Default"/>
        <w:spacing w:after="27"/>
        <w:jc w:val="both"/>
        <w:rPr>
          <w:rFonts w:ascii="Arial" w:hAnsi="Arial" w:cs="Arial"/>
        </w:rPr>
      </w:pPr>
      <w:r w:rsidRPr="00755279">
        <w:rPr>
          <w:rFonts w:ascii="Arial" w:hAnsi="Arial" w:cs="Arial"/>
        </w:rPr>
        <w:t>5. Coverage of target population (sub-group wise): Target / regular contacts only in HRGs</w:t>
      </w:r>
    </w:p>
    <w:p w:rsidR="003B7966" w:rsidRDefault="00F76FB6" w:rsidP="00755279">
      <w:pPr>
        <w:pStyle w:val="Default"/>
        <w:spacing w:after="27"/>
        <w:jc w:val="both"/>
        <w:rPr>
          <w:rFonts w:ascii="Arial" w:hAnsi="Arial" w:cs="Arial"/>
        </w:rPr>
      </w:pPr>
      <w:proofErr w:type="gramStart"/>
      <w:r>
        <w:rPr>
          <w:rFonts w:ascii="Arial" w:hAnsi="Arial" w:cs="Arial"/>
        </w:rPr>
        <w:t>Sanctioned-600, Registered-602, Active Population-570 (32 dropouts).</w:t>
      </w:r>
      <w:proofErr w:type="gramEnd"/>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t xml:space="preserve">6. Outreach planning – quality, documentation and reflection in implementation </w:t>
      </w:r>
    </w:p>
    <w:p w:rsidR="00F76FB6" w:rsidRDefault="00F76FB6" w:rsidP="00755279">
      <w:pPr>
        <w:pStyle w:val="Default"/>
        <w:spacing w:after="27"/>
        <w:jc w:val="both"/>
        <w:rPr>
          <w:rFonts w:ascii="Arial" w:hAnsi="Arial" w:cs="Arial"/>
        </w:rPr>
      </w:pPr>
      <w:r>
        <w:rPr>
          <w:rFonts w:ascii="Arial" w:hAnsi="Arial" w:cs="Arial"/>
        </w:rPr>
        <w:t xml:space="preserve">Project implementation is supported and guided by periodic review of Micro Plans. </w:t>
      </w:r>
    </w:p>
    <w:p w:rsidR="00F76FB6" w:rsidRPr="00755279" w:rsidRDefault="00F76FB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7. PE: HRG ratio, </w:t>
      </w:r>
    </w:p>
    <w:p w:rsidR="00F76FB6" w:rsidRDefault="00F76FB6" w:rsidP="00755279">
      <w:pPr>
        <w:pStyle w:val="Default"/>
        <w:spacing w:after="27"/>
        <w:jc w:val="both"/>
        <w:rPr>
          <w:rFonts w:ascii="Arial" w:hAnsi="Arial" w:cs="Arial"/>
        </w:rPr>
      </w:pPr>
      <w:r>
        <w:rPr>
          <w:rFonts w:ascii="Arial" w:hAnsi="Arial" w:cs="Arial"/>
        </w:rPr>
        <w:t xml:space="preserve">1:60 (10 PEs </w:t>
      </w:r>
      <w:proofErr w:type="gramStart"/>
      <w:r>
        <w:rPr>
          <w:rFonts w:ascii="Arial" w:hAnsi="Arial" w:cs="Arial"/>
        </w:rPr>
        <w:t>against 600 sanctioned strength</w:t>
      </w:r>
      <w:proofErr w:type="gramEnd"/>
      <w:r>
        <w:rPr>
          <w:rFonts w:ascii="Arial" w:hAnsi="Arial" w:cs="Arial"/>
        </w:rPr>
        <w:t>).</w:t>
      </w:r>
    </w:p>
    <w:p w:rsidR="00F76FB6" w:rsidRDefault="0062132F" w:rsidP="00755279">
      <w:pPr>
        <w:pStyle w:val="Default"/>
        <w:spacing w:after="27"/>
        <w:jc w:val="both"/>
        <w:rPr>
          <w:rFonts w:ascii="Arial" w:hAnsi="Arial" w:cs="Arial"/>
        </w:rPr>
      </w:pPr>
      <w:r w:rsidRPr="00755279">
        <w:rPr>
          <w:rFonts w:ascii="Arial" w:hAnsi="Arial" w:cs="Arial"/>
        </w:rPr>
        <w:lastRenderedPageBreak/>
        <w:t xml:space="preserve">8.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r w:rsidR="00F76FB6">
        <w:rPr>
          <w:rFonts w:ascii="Arial" w:hAnsi="Arial" w:cs="Arial"/>
        </w:rPr>
        <w:t>\</w:t>
      </w:r>
    </w:p>
    <w:p w:rsidR="00F76FB6" w:rsidRDefault="00F76FB6" w:rsidP="00755279">
      <w:pPr>
        <w:pStyle w:val="Default"/>
        <w:spacing w:after="27"/>
        <w:jc w:val="both"/>
        <w:rPr>
          <w:rFonts w:ascii="Arial" w:hAnsi="Arial" w:cs="Arial"/>
        </w:rPr>
      </w:pPr>
      <w:r>
        <w:rPr>
          <w:rFonts w:ascii="Arial" w:hAnsi="Arial" w:cs="Arial"/>
        </w:rPr>
        <w:t xml:space="preserve">Regular contact and repeats are done as per SACS protocol. Understanding among the project staff towards reflection of this task on its impact on the community is understood from various documents verified and interaction done with staffs and PE both at field and office level. </w:t>
      </w:r>
    </w:p>
    <w:p w:rsidR="00F76FB6" w:rsidRDefault="00F76FB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9. Documentation of the peer education </w:t>
      </w:r>
    </w:p>
    <w:p w:rsidR="00F76FB6" w:rsidRDefault="00F76FB6" w:rsidP="00755279">
      <w:pPr>
        <w:pStyle w:val="Default"/>
        <w:spacing w:after="27"/>
        <w:jc w:val="both"/>
        <w:rPr>
          <w:rFonts w:ascii="Arial" w:hAnsi="Arial" w:cs="Arial"/>
        </w:rPr>
      </w:pPr>
      <w:r>
        <w:rPr>
          <w:rFonts w:ascii="Arial" w:hAnsi="Arial" w:cs="Arial"/>
        </w:rPr>
        <w:t xml:space="preserve">Peers do not maintain personal dairy (daily dairy). B Forms are maintained updated </w:t>
      </w:r>
      <w:proofErr w:type="spellStart"/>
      <w:r>
        <w:rPr>
          <w:rFonts w:ascii="Arial" w:hAnsi="Arial" w:cs="Arial"/>
        </w:rPr>
        <w:t>alongwith</w:t>
      </w:r>
      <w:proofErr w:type="spellEnd"/>
      <w:r>
        <w:rPr>
          <w:rFonts w:ascii="Arial" w:hAnsi="Arial" w:cs="Arial"/>
        </w:rPr>
        <w:t xml:space="preserve"> C Forms at office level.</w:t>
      </w:r>
    </w:p>
    <w:p w:rsidR="00F76FB6" w:rsidRPr="00755279" w:rsidRDefault="00F76FB6" w:rsidP="00755279">
      <w:pPr>
        <w:pStyle w:val="Default"/>
        <w:spacing w:after="27"/>
        <w:jc w:val="both"/>
        <w:rPr>
          <w:rFonts w:ascii="Arial" w:hAnsi="Arial" w:cs="Arial"/>
        </w:rPr>
      </w:pPr>
    </w:p>
    <w:p w:rsidR="00F76FB6" w:rsidRDefault="0062132F" w:rsidP="00755279">
      <w:pPr>
        <w:pStyle w:val="Default"/>
        <w:spacing w:after="27"/>
        <w:jc w:val="both"/>
        <w:rPr>
          <w:rFonts w:ascii="Arial" w:hAnsi="Arial" w:cs="Arial"/>
        </w:rPr>
      </w:pPr>
      <w:r w:rsidRPr="00755279">
        <w:rPr>
          <w:rFonts w:ascii="Arial" w:hAnsi="Arial" w:cs="Arial"/>
        </w:rPr>
        <w:t>10. Quality of peer education- messages, skills and reflection in the community</w:t>
      </w:r>
    </w:p>
    <w:p w:rsidR="00F76FB6" w:rsidRDefault="00F76FB6" w:rsidP="00755279">
      <w:pPr>
        <w:pStyle w:val="Default"/>
        <w:spacing w:after="27"/>
        <w:jc w:val="both"/>
        <w:rPr>
          <w:rFonts w:ascii="Arial" w:hAnsi="Arial" w:cs="Arial"/>
        </w:rPr>
      </w:pPr>
      <w:r>
        <w:rPr>
          <w:rFonts w:ascii="Arial" w:hAnsi="Arial" w:cs="Arial"/>
        </w:rPr>
        <w:t xml:space="preserve">The messages and reflection of the PE in the community is found somehow good during their interaction with the evaluation team at office. But it was astonishing to note that during a meeting at </w:t>
      </w:r>
      <w:proofErr w:type="spellStart"/>
      <w:r>
        <w:rPr>
          <w:rFonts w:ascii="Arial" w:hAnsi="Arial" w:cs="Arial"/>
        </w:rPr>
        <w:t>Jangipur</w:t>
      </w:r>
      <w:proofErr w:type="spellEnd"/>
      <w:r>
        <w:rPr>
          <w:rFonts w:ascii="Arial" w:hAnsi="Arial" w:cs="Arial"/>
        </w:rPr>
        <w:t xml:space="preserve"> (</w:t>
      </w:r>
      <w:proofErr w:type="spellStart"/>
      <w:r>
        <w:rPr>
          <w:rFonts w:ascii="Arial" w:hAnsi="Arial" w:cs="Arial"/>
        </w:rPr>
        <w:t>Oraon</w:t>
      </w:r>
      <w:proofErr w:type="spellEnd"/>
      <w:r>
        <w:rPr>
          <w:rFonts w:ascii="Arial" w:hAnsi="Arial" w:cs="Arial"/>
        </w:rPr>
        <w:t xml:space="preserve"> </w:t>
      </w:r>
      <w:proofErr w:type="spellStart"/>
      <w:r>
        <w:rPr>
          <w:rFonts w:ascii="Arial" w:hAnsi="Arial" w:cs="Arial"/>
        </w:rPr>
        <w:t>Tola</w:t>
      </w:r>
      <w:proofErr w:type="spellEnd"/>
      <w:r>
        <w:rPr>
          <w:rFonts w:ascii="Arial" w:hAnsi="Arial" w:cs="Arial"/>
        </w:rPr>
        <w:t xml:space="preserve">) in the presence of </w:t>
      </w:r>
      <w:r w:rsidR="00214F9B">
        <w:rPr>
          <w:rFonts w:ascii="Arial" w:hAnsi="Arial" w:cs="Arial"/>
        </w:rPr>
        <w:t xml:space="preserve">PD, PPP Doctor Mr. </w:t>
      </w:r>
      <w:proofErr w:type="spellStart"/>
      <w:r w:rsidR="00214F9B">
        <w:rPr>
          <w:rFonts w:ascii="Arial" w:hAnsi="Arial" w:cs="Arial"/>
        </w:rPr>
        <w:t>Jahiruddin</w:t>
      </w:r>
      <w:proofErr w:type="spellEnd"/>
      <w:r w:rsidR="00214F9B">
        <w:rPr>
          <w:rFonts w:ascii="Arial" w:hAnsi="Arial" w:cs="Arial"/>
        </w:rPr>
        <w:t xml:space="preserve"> and PE </w:t>
      </w:r>
      <w:proofErr w:type="spellStart"/>
      <w:r w:rsidR="00214F9B">
        <w:rPr>
          <w:rFonts w:ascii="Arial" w:hAnsi="Arial" w:cs="Arial"/>
        </w:rPr>
        <w:t>Sumitra</w:t>
      </w:r>
      <w:proofErr w:type="spellEnd"/>
      <w:r w:rsidR="00214F9B">
        <w:rPr>
          <w:rFonts w:ascii="Arial" w:hAnsi="Arial" w:cs="Arial"/>
        </w:rPr>
        <w:t xml:space="preserve"> Devi, the target group was neither able to understand the language of any of the people (including PE) and nor even the PE could communicate what the visiting team was intending to communicate to the target people. Even after 5 years of project implementation there is communication gap among the target population and the project executing members. </w:t>
      </w:r>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Pr="00755279" w:rsidRDefault="0062132F" w:rsidP="00755279">
      <w:pPr>
        <w:pStyle w:val="Default"/>
        <w:jc w:val="both"/>
        <w:rPr>
          <w:rFonts w:ascii="Arial" w:hAnsi="Arial" w:cs="Arial"/>
        </w:rPr>
      </w:pPr>
      <w:r w:rsidRPr="00755279">
        <w:rPr>
          <w:rFonts w:ascii="Arial" w:hAnsi="Arial" w:cs="Arial"/>
        </w:rPr>
        <w:t xml:space="preserve">11. Supervision- mechanism, process, follow-up in action taken etc </w:t>
      </w:r>
    </w:p>
    <w:p w:rsidR="0062132F" w:rsidRDefault="00214F9B" w:rsidP="00755279">
      <w:pPr>
        <w:pStyle w:val="Default"/>
        <w:jc w:val="both"/>
        <w:rPr>
          <w:rFonts w:ascii="Arial" w:hAnsi="Arial" w:cs="Arial"/>
        </w:rPr>
      </w:pPr>
      <w:r>
        <w:rPr>
          <w:rFonts w:ascii="Arial" w:hAnsi="Arial" w:cs="Arial"/>
        </w:rPr>
        <w:t xml:space="preserve">Supervision by PD is still not </w:t>
      </w:r>
      <w:proofErr w:type="spellStart"/>
      <w:r>
        <w:rPr>
          <w:rFonts w:ascii="Arial" w:hAnsi="Arial" w:cs="Arial"/>
        </w:rPr>
        <w:t>upto</w:t>
      </w:r>
      <w:proofErr w:type="spellEnd"/>
      <w:r>
        <w:rPr>
          <w:rFonts w:ascii="Arial" w:hAnsi="Arial" w:cs="Arial"/>
        </w:rPr>
        <w:t xml:space="preserve"> mark. This is clearly evident from the available documents kept under daily supervision of PM. This has been clearly shown to PD by the evaluation team with suitable instruction to ensure stringent efforts towards improving the efforts of PM. </w:t>
      </w:r>
    </w:p>
    <w:p w:rsidR="00755279" w:rsidRDefault="00755279" w:rsidP="00755279">
      <w:pPr>
        <w:pStyle w:val="Default"/>
        <w:jc w:val="both"/>
        <w:rPr>
          <w:rFonts w:ascii="Arial" w:hAnsi="Arial" w:cs="Arial"/>
        </w:rPr>
      </w:pP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IV. Services </w:t>
      </w:r>
    </w:p>
    <w:p w:rsidR="0062132F" w:rsidRDefault="0062132F" w:rsidP="00755279">
      <w:pPr>
        <w:pStyle w:val="Default"/>
        <w:spacing w:after="27"/>
        <w:jc w:val="both"/>
        <w:rPr>
          <w:rFonts w:ascii="Arial" w:hAnsi="Arial" w:cs="Arial"/>
        </w:rPr>
      </w:pPr>
      <w:r w:rsidRPr="00755279">
        <w:rPr>
          <w:rFonts w:ascii="Arial" w:hAnsi="Arial" w:cs="Arial"/>
        </w:rPr>
        <w:t xml:space="preserve">1. Availability of STI services – mode of delivery, adequacy to the needs of the community. </w:t>
      </w:r>
    </w:p>
    <w:p w:rsidR="00214F9B" w:rsidRDefault="00214F9B" w:rsidP="00755279">
      <w:pPr>
        <w:pStyle w:val="Default"/>
        <w:spacing w:after="27"/>
        <w:jc w:val="both"/>
        <w:rPr>
          <w:rFonts w:ascii="Arial" w:hAnsi="Arial" w:cs="Arial"/>
        </w:rPr>
      </w:pPr>
      <w:r>
        <w:rPr>
          <w:rFonts w:ascii="Arial" w:hAnsi="Arial" w:cs="Arial"/>
        </w:rPr>
        <w:t>5 PPP Clinics</w:t>
      </w:r>
      <w:r w:rsidR="00907014">
        <w:rPr>
          <w:rFonts w:ascii="Arial" w:hAnsi="Arial" w:cs="Arial"/>
        </w:rPr>
        <w:t xml:space="preserve"> are running to extend service for the HRGs of 10 hot spots. </w:t>
      </w:r>
    </w:p>
    <w:p w:rsidR="00214F9B" w:rsidRPr="00755279" w:rsidRDefault="00214F9B" w:rsidP="00755279">
      <w:pPr>
        <w:pStyle w:val="Default"/>
        <w:spacing w:after="27"/>
        <w:jc w:val="both"/>
        <w:rPr>
          <w:rFonts w:ascii="Arial" w:hAnsi="Arial" w:cs="Arial"/>
        </w:rPr>
      </w:pPr>
    </w:p>
    <w:p w:rsidR="00907014" w:rsidRDefault="0062132F" w:rsidP="00755279">
      <w:pPr>
        <w:pStyle w:val="Default"/>
        <w:spacing w:after="27"/>
        <w:jc w:val="both"/>
        <w:rPr>
          <w:rFonts w:ascii="Arial" w:hAnsi="Arial" w:cs="Arial"/>
        </w:rPr>
      </w:pPr>
      <w:r w:rsidRPr="00755279">
        <w:rPr>
          <w:rFonts w:ascii="Arial" w:hAnsi="Arial" w:cs="Arial"/>
        </w:rPr>
        <w:t>2. Quality of the services- infrastructure (clinic, equipment etc.), location of the clinic, availability of STI drugs and maintenance of privacy etc.</w:t>
      </w:r>
    </w:p>
    <w:p w:rsidR="00907014" w:rsidRDefault="00907014" w:rsidP="00755279">
      <w:pPr>
        <w:pStyle w:val="Default"/>
        <w:spacing w:after="27"/>
        <w:jc w:val="both"/>
        <w:rPr>
          <w:rFonts w:ascii="Arial" w:hAnsi="Arial" w:cs="Arial"/>
        </w:rPr>
      </w:pPr>
      <w:r>
        <w:rPr>
          <w:rFonts w:ascii="Arial" w:hAnsi="Arial" w:cs="Arial"/>
        </w:rPr>
        <w:t xml:space="preserve">From the visit of 3 clinics running under the supervision of Dr. </w:t>
      </w:r>
      <w:proofErr w:type="spellStart"/>
      <w:r>
        <w:rPr>
          <w:rFonts w:ascii="Arial" w:hAnsi="Arial" w:cs="Arial"/>
        </w:rPr>
        <w:t>Nagendra</w:t>
      </w:r>
      <w:proofErr w:type="spellEnd"/>
      <w:r>
        <w:rPr>
          <w:rFonts w:ascii="Arial" w:hAnsi="Arial" w:cs="Arial"/>
        </w:rPr>
        <w:t xml:space="preserve"> </w:t>
      </w:r>
      <w:proofErr w:type="spellStart"/>
      <w:r>
        <w:rPr>
          <w:rFonts w:ascii="Arial" w:hAnsi="Arial" w:cs="Arial"/>
        </w:rPr>
        <w:t>Choube</w:t>
      </w:r>
      <w:proofErr w:type="spellEnd"/>
      <w:r>
        <w:rPr>
          <w:rFonts w:ascii="Arial" w:hAnsi="Arial" w:cs="Arial"/>
        </w:rPr>
        <w:t xml:space="preserve">, Dr. </w:t>
      </w:r>
      <w:proofErr w:type="spellStart"/>
      <w:r>
        <w:rPr>
          <w:rFonts w:ascii="Arial" w:hAnsi="Arial" w:cs="Arial"/>
        </w:rPr>
        <w:t>Jahiruddin</w:t>
      </w:r>
      <w:proofErr w:type="spellEnd"/>
      <w:r>
        <w:rPr>
          <w:rFonts w:ascii="Arial" w:hAnsi="Arial" w:cs="Arial"/>
        </w:rPr>
        <w:t xml:space="preserve"> </w:t>
      </w:r>
      <w:proofErr w:type="spellStart"/>
      <w:r>
        <w:rPr>
          <w:rFonts w:ascii="Arial" w:hAnsi="Arial" w:cs="Arial"/>
        </w:rPr>
        <w:t>Ansari</w:t>
      </w:r>
      <w:proofErr w:type="spellEnd"/>
      <w:r>
        <w:rPr>
          <w:rFonts w:ascii="Arial" w:hAnsi="Arial" w:cs="Arial"/>
        </w:rPr>
        <w:t xml:space="preserve"> and Dr. Rabindra Kumar </w:t>
      </w:r>
      <w:proofErr w:type="spellStart"/>
      <w:r>
        <w:rPr>
          <w:rFonts w:ascii="Arial" w:hAnsi="Arial" w:cs="Arial"/>
        </w:rPr>
        <w:t>Thakur</w:t>
      </w:r>
      <w:proofErr w:type="spellEnd"/>
      <w:r>
        <w:rPr>
          <w:rFonts w:ascii="Arial" w:hAnsi="Arial" w:cs="Arial"/>
        </w:rPr>
        <w:t xml:space="preserve">, it is learnt that </w:t>
      </w:r>
      <w:r w:rsidR="005B2ECD">
        <w:rPr>
          <w:rFonts w:ascii="Arial" w:hAnsi="Arial" w:cs="Arial"/>
        </w:rPr>
        <w:t xml:space="preserve">privacy is maintained, the Doctors are concerned of availability of STI drugs and inducing the patients to continue treatment till disease is completely cured. They showed concern about the growing demand for medicines.   </w:t>
      </w:r>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t xml:space="preserve">3. In case of migrants and truckers the STI drugs are to be purchased by the target population, whether there is a system of procurement and availability of quality drugs with use of revolving funds. </w:t>
      </w:r>
    </w:p>
    <w:p w:rsidR="005B2ECD" w:rsidRPr="00755279" w:rsidRDefault="005B2ECD" w:rsidP="00755279">
      <w:pPr>
        <w:pStyle w:val="Default"/>
        <w:spacing w:after="27"/>
        <w:jc w:val="both"/>
        <w:rPr>
          <w:rFonts w:ascii="Arial" w:hAnsi="Arial" w:cs="Arial"/>
        </w:rPr>
      </w:pPr>
      <w:r>
        <w:rPr>
          <w:rFonts w:ascii="Arial" w:hAnsi="Arial" w:cs="Arial"/>
        </w:rPr>
        <w:t>Not applicable.</w:t>
      </w:r>
    </w:p>
    <w:p w:rsidR="0062132F" w:rsidRDefault="0062132F" w:rsidP="00755279">
      <w:pPr>
        <w:pStyle w:val="Default"/>
        <w:spacing w:after="27"/>
        <w:jc w:val="both"/>
        <w:rPr>
          <w:rFonts w:ascii="Arial" w:hAnsi="Arial" w:cs="Arial"/>
        </w:rPr>
      </w:pPr>
      <w:r w:rsidRPr="00755279">
        <w:rPr>
          <w:rFonts w:ascii="Arial" w:hAnsi="Arial" w:cs="Arial"/>
        </w:rPr>
        <w:lastRenderedPageBreak/>
        <w:t xml:space="preserve">4. Quality of treatment in the service provisioning- adherence to </w:t>
      </w:r>
      <w:proofErr w:type="spellStart"/>
      <w:r w:rsidRPr="00755279">
        <w:rPr>
          <w:rFonts w:ascii="Arial" w:hAnsi="Arial" w:cs="Arial"/>
        </w:rPr>
        <w:t>syndromic</w:t>
      </w:r>
      <w:proofErr w:type="spellEnd"/>
      <w:r w:rsidRPr="00755279">
        <w:rPr>
          <w:rFonts w:ascii="Arial" w:hAnsi="Arial" w:cs="Arial"/>
        </w:rPr>
        <w:t xml:space="preserve"> treatment protocol, follow up mechanism and adherence, referrals to VCTC,ART, DOTS centre and Community care </w:t>
      </w:r>
      <w:proofErr w:type="spellStart"/>
      <w:r w:rsidRPr="00755279">
        <w:rPr>
          <w:rFonts w:ascii="Arial" w:hAnsi="Arial" w:cs="Arial"/>
        </w:rPr>
        <w:t>centres</w:t>
      </w:r>
      <w:proofErr w:type="spellEnd"/>
      <w:r w:rsidRPr="00755279">
        <w:rPr>
          <w:rFonts w:ascii="Arial" w:hAnsi="Arial" w:cs="Arial"/>
        </w:rPr>
        <w:t xml:space="preserve">. </w:t>
      </w:r>
    </w:p>
    <w:p w:rsidR="005B2ECD" w:rsidRDefault="005B2ECD" w:rsidP="00755279">
      <w:pPr>
        <w:pStyle w:val="Default"/>
        <w:spacing w:after="27"/>
        <w:jc w:val="both"/>
        <w:rPr>
          <w:rFonts w:ascii="Arial" w:hAnsi="Arial" w:cs="Arial"/>
        </w:rPr>
      </w:pPr>
      <w:r>
        <w:rPr>
          <w:rFonts w:ascii="Arial" w:hAnsi="Arial" w:cs="Arial"/>
        </w:rPr>
        <w:t xml:space="preserve">Referral to ART and DOTS Center as well as to Community Care Centers is found confirmed through interaction with PEs, PPP Doctors and the Counselor. </w:t>
      </w:r>
    </w:p>
    <w:p w:rsidR="005B2ECD" w:rsidRPr="00755279" w:rsidRDefault="005B2ECD"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5B2ECD" w:rsidRDefault="00AD53E1" w:rsidP="00755279">
      <w:pPr>
        <w:pStyle w:val="Default"/>
        <w:spacing w:after="27"/>
        <w:jc w:val="both"/>
        <w:rPr>
          <w:rFonts w:ascii="Arial" w:hAnsi="Arial" w:cs="Arial"/>
        </w:rPr>
      </w:pPr>
      <w:r>
        <w:rPr>
          <w:rFonts w:ascii="Arial" w:hAnsi="Arial" w:cs="Arial"/>
        </w:rPr>
        <w:t xml:space="preserve">Confirmed through availability of medicines at PPP Clinics, referral slips at office level and DIC level documents. </w:t>
      </w:r>
    </w:p>
    <w:p w:rsidR="005B2ECD" w:rsidRPr="00755279" w:rsidRDefault="005B2ECD"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6. Availability of Condoms- Type of distribution channel, accessibility, adequacy etc. </w:t>
      </w:r>
    </w:p>
    <w:p w:rsidR="00AD53E1" w:rsidRDefault="00AD53E1" w:rsidP="00755279">
      <w:pPr>
        <w:pStyle w:val="Default"/>
        <w:spacing w:after="27"/>
        <w:jc w:val="both"/>
        <w:rPr>
          <w:rFonts w:ascii="Arial" w:hAnsi="Arial" w:cs="Arial"/>
        </w:rPr>
      </w:pPr>
      <w:proofErr w:type="gramStart"/>
      <w:r>
        <w:rPr>
          <w:rFonts w:ascii="Arial" w:hAnsi="Arial" w:cs="Arial"/>
        </w:rPr>
        <w:t>Distribution of condom done in conformity to the demand with periodic gap analysis through provision of free service as well as social marketing.</w:t>
      </w:r>
      <w:proofErr w:type="gramEnd"/>
      <w:r>
        <w:rPr>
          <w:rFonts w:ascii="Arial" w:hAnsi="Arial" w:cs="Arial"/>
        </w:rPr>
        <w:t xml:space="preserve"> </w:t>
      </w:r>
      <w:r w:rsidR="00870324">
        <w:rPr>
          <w:rFonts w:ascii="Arial" w:hAnsi="Arial" w:cs="Arial"/>
        </w:rPr>
        <w:t>Accessibility is also enabled through condom depots other than provision by PEs.</w:t>
      </w:r>
    </w:p>
    <w:p w:rsidR="00AD53E1" w:rsidRPr="00755279" w:rsidRDefault="00AD53E1"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7. No. of condoms distributed- No. of condoms distributed through different channels/regular contacts. </w:t>
      </w:r>
    </w:p>
    <w:p w:rsidR="00870324" w:rsidRDefault="00870324" w:rsidP="00755279">
      <w:pPr>
        <w:pStyle w:val="Default"/>
        <w:spacing w:after="27"/>
        <w:jc w:val="both"/>
        <w:rPr>
          <w:rFonts w:ascii="Arial" w:hAnsi="Arial" w:cs="Arial"/>
        </w:rPr>
      </w:pPr>
      <w:r>
        <w:rPr>
          <w:rFonts w:ascii="Arial" w:hAnsi="Arial" w:cs="Arial"/>
        </w:rPr>
        <w:t>Free condom distributed – 86003, through social marketing-2352.</w:t>
      </w:r>
    </w:p>
    <w:p w:rsidR="00870324" w:rsidRPr="00755279" w:rsidRDefault="00870324"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8. No. of Needles / Syringes distributed through outreach / DIC. </w:t>
      </w:r>
    </w:p>
    <w:p w:rsidR="00870324" w:rsidRDefault="00870324" w:rsidP="00755279">
      <w:pPr>
        <w:pStyle w:val="Default"/>
        <w:spacing w:after="27"/>
        <w:jc w:val="both"/>
        <w:rPr>
          <w:rFonts w:ascii="Arial" w:hAnsi="Arial" w:cs="Arial"/>
        </w:rPr>
      </w:pPr>
      <w:r>
        <w:rPr>
          <w:rFonts w:ascii="Arial" w:hAnsi="Arial" w:cs="Arial"/>
        </w:rPr>
        <w:t>Not applicable.</w:t>
      </w:r>
    </w:p>
    <w:p w:rsidR="00870324" w:rsidRPr="00755279" w:rsidRDefault="00870324"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9. Information on linkages for ICTC, DOT, ART, STI clinics. </w:t>
      </w:r>
    </w:p>
    <w:p w:rsidR="00870324" w:rsidRDefault="001F19D0" w:rsidP="00755279">
      <w:pPr>
        <w:pStyle w:val="Default"/>
        <w:spacing w:after="27"/>
        <w:jc w:val="both"/>
        <w:rPr>
          <w:rFonts w:ascii="Arial" w:hAnsi="Arial" w:cs="Arial"/>
        </w:rPr>
      </w:pPr>
      <w:r>
        <w:rPr>
          <w:rFonts w:ascii="Arial" w:hAnsi="Arial" w:cs="Arial"/>
        </w:rPr>
        <w:t>DOT linked-1</w:t>
      </w:r>
    </w:p>
    <w:p w:rsidR="001F19D0" w:rsidRDefault="001F19D0" w:rsidP="00755279">
      <w:pPr>
        <w:pStyle w:val="Default"/>
        <w:spacing w:after="27"/>
        <w:jc w:val="both"/>
        <w:rPr>
          <w:rFonts w:ascii="Arial" w:hAnsi="Arial" w:cs="Arial"/>
        </w:rPr>
      </w:pPr>
      <w:r>
        <w:rPr>
          <w:rFonts w:ascii="Arial" w:hAnsi="Arial" w:cs="Arial"/>
        </w:rPr>
        <w:t>ART linked +</w:t>
      </w:r>
      <w:proofErr w:type="spellStart"/>
      <w:r>
        <w:rPr>
          <w:rFonts w:ascii="Arial" w:hAnsi="Arial" w:cs="Arial"/>
        </w:rPr>
        <w:t>ve</w:t>
      </w:r>
      <w:proofErr w:type="spellEnd"/>
      <w:r>
        <w:rPr>
          <w:rFonts w:ascii="Arial" w:hAnsi="Arial" w:cs="Arial"/>
        </w:rPr>
        <w:t xml:space="preserve"> -3 nos (detected during October to December 2015)</w:t>
      </w:r>
    </w:p>
    <w:p w:rsidR="005841A4" w:rsidRDefault="005841A4" w:rsidP="00755279">
      <w:pPr>
        <w:pStyle w:val="Default"/>
        <w:spacing w:after="27"/>
        <w:jc w:val="both"/>
        <w:rPr>
          <w:rFonts w:ascii="Arial" w:hAnsi="Arial" w:cs="Arial"/>
        </w:rPr>
      </w:pPr>
      <w:r>
        <w:rPr>
          <w:rFonts w:ascii="Arial" w:hAnsi="Arial" w:cs="Arial"/>
        </w:rPr>
        <w:t xml:space="preserve">Linkages with STI Clinics- 1715 </w:t>
      </w:r>
    </w:p>
    <w:p w:rsidR="001F19D0" w:rsidRPr="00755279" w:rsidRDefault="001F19D0" w:rsidP="00755279">
      <w:pPr>
        <w:pStyle w:val="Default"/>
        <w:spacing w:after="27"/>
        <w:jc w:val="both"/>
        <w:rPr>
          <w:rFonts w:ascii="Arial" w:hAnsi="Arial" w:cs="Arial"/>
        </w:rPr>
      </w:pPr>
    </w:p>
    <w:p w:rsidR="0062132F" w:rsidRPr="0046281F" w:rsidRDefault="0062132F" w:rsidP="00755279">
      <w:pPr>
        <w:pStyle w:val="Default"/>
        <w:jc w:val="both"/>
        <w:rPr>
          <w:rFonts w:ascii="Arial" w:hAnsi="Arial" w:cs="Arial"/>
          <w:color w:val="auto"/>
        </w:rPr>
      </w:pPr>
      <w:r w:rsidRPr="0046281F">
        <w:rPr>
          <w:rFonts w:ascii="Arial" w:hAnsi="Arial" w:cs="Arial"/>
          <w:color w:val="auto"/>
        </w:rPr>
        <w:t>10. Referrals and follows u</w:t>
      </w:r>
      <w:r w:rsidR="0046281F" w:rsidRPr="0046281F">
        <w:rPr>
          <w:rFonts w:ascii="Arial" w:hAnsi="Arial" w:cs="Arial"/>
          <w:color w:val="auto"/>
        </w:rPr>
        <w:t>p</w:t>
      </w:r>
    </w:p>
    <w:p w:rsidR="0062132F" w:rsidRDefault="0046281F" w:rsidP="00755279">
      <w:pPr>
        <w:pStyle w:val="Default"/>
        <w:jc w:val="both"/>
        <w:rPr>
          <w:rFonts w:ascii="Arial" w:hAnsi="Arial" w:cs="Arial"/>
        </w:rPr>
      </w:pPr>
      <w:r>
        <w:rPr>
          <w:rFonts w:ascii="Arial" w:hAnsi="Arial" w:cs="Arial"/>
        </w:rPr>
        <w:t>601 cases have been referred and tested through follow up and contacts.</w:t>
      </w:r>
    </w:p>
    <w:p w:rsidR="005841A4" w:rsidRPr="00755279" w:rsidRDefault="005841A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V. Community participation </w:t>
      </w:r>
    </w:p>
    <w:p w:rsidR="0062132F" w:rsidRDefault="0062132F" w:rsidP="00755279">
      <w:pPr>
        <w:pStyle w:val="Default"/>
        <w:spacing w:after="27"/>
        <w:jc w:val="both"/>
        <w:rPr>
          <w:rFonts w:ascii="Arial" w:hAnsi="Arial" w:cs="Arial"/>
        </w:rPr>
      </w:pPr>
      <w:r w:rsidRPr="00755279">
        <w:rPr>
          <w:rFonts w:ascii="Arial" w:hAnsi="Arial" w:cs="Arial"/>
        </w:rPr>
        <w:t xml:space="preserve">1. Collectivization activities: No. of SHGs/Community groups/CBOs formed since inception, perspectives of these groups towards the project activities. </w:t>
      </w:r>
    </w:p>
    <w:p w:rsidR="00153831" w:rsidRDefault="00184C44" w:rsidP="00755279">
      <w:pPr>
        <w:pStyle w:val="Default"/>
        <w:spacing w:after="27"/>
        <w:jc w:val="both"/>
        <w:rPr>
          <w:rFonts w:ascii="Arial" w:hAnsi="Arial" w:cs="Arial"/>
        </w:rPr>
      </w:pPr>
      <w:r>
        <w:rPr>
          <w:rFonts w:ascii="Arial" w:hAnsi="Arial" w:cs="Arial"/>
        </w:rPr>
        <w:t xml:space="preserve">7 SHGs have been formed with total membership of 83 women including 21 HRGs. Even though those have been formed since 2012, 2013 and 2014, none of them has been linked to any beneficiary scheme of government. </w:t>
      </w:r>
    </w:p>
    <w:p w:rsidR="00153831" w:rsidRPr="00755279" w:rsidRDefault="00153831"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755279">
        <w:rPr>
          <w:rFonts w:ascii="Arial" w:hAnsi="Arial" w:cs="Arial"/>
        </w:rPr>
        <w:t xml:space="preserve">2. Community participation in project activities- level and extent of participation, reflection of the same </w:t>
      </w:r>
      <w:r w:rsidR="00184C44">
        <w:rPr>
          <w:rFonts w:ascii="Arial" w:hAnsi="Arial" w:cs="Arial"/>
        </w:rPr>
        <w:t>in the activities and documents.</w:t>
      </w:r>
    </w:p>
    <w:p w:rsidR="00184C44" w:rsidRDefault="00184C44" w:rsidP="00755279">
      <w:pPr>
        <w:pStyle w:val="Default"/>
        <w:jc w:val="both"/>
        <w:rPr>
          <w:rFonts w:ascii="Arial" w:hAnsi="Arial" w:cs="Arial"/>
        </w:rPr>
      </w:pPr>
      <w:r>
        <w:rPr>
          <w:rFonts w:ascii="Arial" w:hAnsi="Arial" w:cs="Arial"/>
        </w:rPr>
        <w:t xml:space="preserve">Community participation in the project activities is found </w:t>
      </w:r>
      <w:proofErr w:type="spellStart"/>
      <w:r>
        <w:rPr>
          <w:rFonts w:ascii="Arial" w:hAnsi="Arial" w:cs="Arial"/>
        </w:rPr>
        <w:t>upto</w:t>
      </w:r>
      <w:proofErr w:type="spellEnd"/>
      <w:r>
        <w:rPr>
          <w:rFonts w:ascii="Arial" w:hAnsi="Arial" w:cs="Arial"/>
        </w:rPr>
        <w:t xml:space="preserve"> mark. This is known f</w:t>
      </w:r>
      <w:r w:rsidR="00744024">
        <w:rPr>
          <w:rFonts w:ascii="Arial" w:hAnsi="Arial" w:cs="Arial"/>
        </w:rPr>
        <w:t>rom the documents available on Crisis M</w:t>
      </w:r>
      <w:r>
        <w:rPr>
          <w:rFonts w:ascii="Arial" w:hAnsi="Arial" w:cs="Arial"/>
        </w:rPr>
        <w:t>anagement</w:t>
      </w:r>
      <w:r w:rsidR="00744024">
        <w:rPr>
          <w:rFonts w:ascii="Arial" w:hAnsi="Arial" w:cs="Arial"/>
        </w:rPr>
        <w:t xml:space="preserve">, Condom Gap Analysis as well as Risk and Vulnerability Assessment document. </w:t>
      </w:r>
    </w:p>
    <w:p w:rsidR="00184C44" w:rsidRPr="00755279" w:rsidRDefault="00184C44" w:rsidP="00755279">
      <w:pPr>
        <w:pStyle w:val="Default"/>
        <w:jc w:val="both"/>
        <w:rPr>
          <w:rFonts w:ascii="Arial" w:hAnsi="Arial" w:cs="Arial"/>
        </w:rPr>
      </w:pPr>
    </w:p>
    <w:p w:rsidR="0062132F" w:rsidRDefault="0062132F" w:rsidP="00755279">
      <w:pPr>
        <w:pStyle w:val="Default"/>
        <w:jc w:val="both"/>
        <w:rPr>
          <w:rFonts w:ascii="Arial" w:hAnsi="Arial" w:cs="Arial"/>
        </w:rPr>
      </w:pPr>
    </w:p>
    <w:p w:rsidR="00F02833" w:rsidRDefault="00F02833" w:rsidP="00755279">
      <w:pPr>
        <w:pStyle w:val="Default"/>
        <w:jc w:val="both"/>
        <w:rPr>
          <w:rFonts w:ascii="Arial" w:hAnsi="Arial" w:cs="Arial"/>
        </w:rPr>
      </w:pPr>
    </w:p>
    <w:p w:rsidR="00F02833" w:rsidRDefault="00F02833" w:rsidP="00755279">
      <w:pPr>
        <w:pStyle w:val="Default"/>
        <w:jc w:val="both"/>
        <w:rPr>
          <w:rFonts w:ascii="Arial" w:hAnsi="Arial" w:cs="Arial"/>
        </w:rPr>
      </w:pPr>
    </w:p>
    <w:p w:rsidR="00F02833" w:rsidRPr="00755279" w:rsidRDefault="00F02833"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lastRenderedPageBreak/>
        <w:t xml:space="preserve">VI. Linkages </w:t>
      </w:r>
    </w:p>
    <w:p w:rsidR="0062132F" w:rsidRDefault="0062132F" w:rsidP="00755279">
      <w:pPr>
        <w:pStyle w:val="Default"/>
        <w:spacing w:after="27"/>
        <w:jc w:val="both"/>
        <w:rPr>
          <w:rFonts w:ascii="Arial" w:hAnsi="Arial" w:cs="Arial"/>
        </w:rPr>
      </w:pPr>
      <w:r w:rsidRPr="00755279">
        <w:rPr>
          <w:rFonts w:ascii="Arial" w:hAnsi="Arial" w:cs="Arial"/>
        </w:rPr>
        <w:t xml:space="preserve">1. Assess the linkages established with the various services providers like STI, ICTC, TB clinics etc… </w:t>
      </w:r>
    </w:p>
    <w:p w:rsidR="00F02833" w:rsidRDefault="00F02833" w:rsidP="00F02833">
      <w:pPr>
        <w:pStyle w:val="Default"/>
        <w:spacing w:after="27"/>
        <w:jc w:val="both"/>
        <w:rPr>
          <w:rFonts w:ascii="Arial" w:hAnsi="Arial" w:cs="Arial"/>
        </w:rPr>
      </w:pPr>
      <w:r>
        <w:rPr>
          <w:rFonts w:ascii="Arial" w:hAnsi="Arial" w:cs="Arial"/>
        </w:rPr>
        <w:t>DOT linked-1</w:t>
      </w:r>
    </w:p>
    <w:p w:rsidR="00F02833" w:rsidRDefault="00F02833" w:rsidP="00F02833">
      <w:pPr>
        <w:pStyle w:val="Default"/>
        <w:spacing w:after="27"/>
        <w:jc w:val="both"/>
        <w:rPr>
          <w:rFonts w:ascii="Arial" w:hAnsi="Arial" w:cs="Arial"/>
        </w:rPr>
      </w:pPr>
      <w:r>
        <w:rPr>
          <w:rFonts w:ascii="Arial" w:hAnsi="Arial" w:cs="Arial"/>
        </w:rPr>
        <w:t>ART linked +</w:t>
      </w:r>
      <w:proofErr w:type="spellStart"/>
      <w:r>
        <w:rPr>
          <w:rFonts w:ascii="Arial" w:hAnsi="Arial" w:cs="Arial"/>
        </w:rPr>
        <w:t>ve</w:t>
      </w:r>
      <w:proofErr w:type="spellEnd"/>
      <w:r>
        <w:rPr>
          <w:rFonts w:ascii="Arial" w:hAnsi="Arial" w:cs="Arial"/>
        </w:rPr>
        <w:t xml:space="preserve"> -3 nos (detected during October to December 2015)</w:t>
      </w:r>
    </w:p>
    <w:p w:rsidR="00F02833" w:rsidRDefault="00F02833" w:rsidP="00F02833">
      <w:pPr>
        <w:pStyle w:val="Default"/>
        <w:spacing w:after="27"/>
        <w:jc w:val="both"/>
        <w:rPr>
          <w:rFonts w:ascii="Arial" w:hAnsi="Arial" w:cs="Arial"/>
        </w:rPr>
      </w:pPr>
      <w:r>
        <w:rPr>
          <w:rFonts w:ascii="Arial" w:hAnsi="Arial" w:cs="Arial"/>
        </w:rPr>
        <w:t xml:space="preserve">Linkages with STI Clinics- 1715 </w:t>
      </w:r>
    </w:p>
    <w:p w:rsidR="00F02833" w:rsidRPr="00755279" w:rsidRDefault="00F02833"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2. Percentages of HRGs tested in ICTC and gap between referred and tested. </w:t>
      </w:r>
    </w:p>
    <w:p w:rsidR="00F02833" w:rsidRDefault="00F02833" w:rsidP="00755279">
      <w:pPr>
        <w:pStyle w:val="Default"/>
        <w:spacing w:after="27"/>
        <w:jc w:val="both"/>
        <w:rPr>
          <w:rFonts w:ascii="Arial" w:hAnsi="Arial" w:cs="Arial"/>
        </w:rPr>
      </w:pPr>
      <w:r>
        <w:rPr>
          <w:rFonts w:ascii="Arial" w:hAnsi="Arial" w:cs="Arial"/>
        </w:rPr>
        <w:t xml:space="preserve">Referred 601 </w:t>
      </w:r>
    </w:p>
    <w:p w:rsidR="00F02833" w:rsidRDefault="00F02833" w:rsidP="00755279">
      <w:pPr>
        <w:pStyle w:val="Default"/>
        <w:spacing w:after="27"/>
        <w:jc w:val="both"/>
        <w:rPr>
          <w:rFonts w:ascii="Arial" w:hAnsi="Arial" w:cs="Arial"/>
        </w:rPr>
      </w:pPr>
      <w:r>
        <w:rPr>
          <w:rFonts w:ascii="Arial" w:hAnsi="Arial" w:cs="Arial"/>
        </w:rPr>
        <w:t>Percentage of achievement – 75%</w:t>
      </w:r>
    </w:p>
    <w:p w:rsidR="00F02833" w:rsidRPr="00755279" w:rsidRDefault="00F02833"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755279">
        <w:rPr>
          <w:rFonts w:ascii="Arial" w:hAnsi="Arial" w:cs="Arial"/>
        </w:rPr>
        <w:t xml:space="preserve">3. Support system developed with various stakeholders and involvement of various stakeholders in the project. </w:t>
      </w:r>
    </w:p>
    <w:p w:rsidR="008974B4" w:rsidRDefault="00F02833" w:rsidP="008974B4">
      <w:pPr>
        <w:pStyle w:val="Default"/>
        <w:spacing w:after="27"/>
        <w:jc w:val="both"/>
        <w:rPr>
          <w:rFonts w:ascii="Arial" w:hAnsi="Arial" w:cs="Arial"/>
        </w:rPr>
      </w:pPr>
      <w:r>
        <w:rPr>
          <w:rFonts w:ascii="Arial" w:hAnsi="Arial" w:cs="Arial"/>
        </w:rPr>
        <w:t>Support system extended through Condom distribution</w:t>
      </w:r>
      <w:r w:rsidR="008974B4">
        <w:rPr>
          <w:rFonts w:ascii="Arial" w:hAnsi="Arial" w:cs="Arial"/>
        </w:rPr>
        <w:t xml:space="preserve"> (Free condom distributed – 86003, through social marketing-2352), followed by DOT linked-1, ART linked +</w:t>
      </w:r>
      <w:proofErr w:type="spellStart"/>
      <w:r w:rsidR="008974B4">
        <w:rPr>
          <w:rFonts w:ascii="Arial" w:hAnsi="Arial" w:cs="Arial"/>
        </w:rPr>
        <w:t>ve</w:t>
      </w:r>
      <w:proofErr w:type="spellEnd"/>
      <w:r w:rsidR="008974B4">
        <w:rPr>
          <w:rFonts w:ascii="Arial" w:hAnsi="Arial" w:cs="Arial"/>
        </w:rPr>
        <w:t xml:space="preserve"> -3 nos (detected during October to December 2015) and Linkages with STI Clinics- 1715. This is coordinated and supported by periodic counseling and cooperation by project staff through regular field visits </w:t>
      </w:r>
      <w:proofErr w:type="spellStart"/>
      <w:r w:rsidR="008974B4">
        <w:rPr>
          <w:rFonts w:ascii="Arial" w:hAnsi="Arial" w:cs="Arial"/>
        </w:rPr>
        <w:t>alongwith</w:t>
      </w:r>
      <w:proofErr w:type="spellEnd"/>
      <w:r w:rsidR="008974B4">
        <w:rPr>
          <w:rFonts w:ascii="Arial" w:hAnsi="Arial" w:cs="Arial"/>
        </w:rPr>
        <w:t xml:space="preserve"> review meetings at office level.</w:t>
      </w:r>
    </w:p>
    <w:p w:rsidR="00755279" w:rsidRDefault="00755279" w:rsidP="00755279">
      <w:pPr>
        <w:pStyle w:val="Default"/>
        <w:jc w:val="both"/>
        <w:rPr>
          <w:rFonts w:ascii="Arial" w:hAnsi="Arial" w:cs="Arial"/>
        </w:rPr>
      </w:pPr>
    </w:p>
    <w:p w:rsidR="00F02833" w:rsidRPr="00755279" w:rsidRDefault="00F02833" w:rsidP="00755279">
      <w:pPr>
        <w:pStyle w:val="Default"/>
        <w:jc w:val="both"/>
        <w:rPr>
          <w:rFonts w:ascii="Arial" w:hAnsi="Arial" w:cs="Arial"/>
        </w:rPr>
      </w:pPr>
    </w:p>
    <w:p w:rsidR="0062132F" w:rsidRPr="008974B4" w:rsidRDefault="0062132F" w:rsidP="00755279">
      <w:pPr>
        <w:pStyle w:val="Default"/>
        <w:jc w:val="both"/>
        <w:rPr>
          <w:rFonts w:ascii="Arial" w:hAnsi="Arial" w:cs="Arial"/>
          <w:color w:val="FF0000"/>
        </w:rPr>
      </w:pPr>
      <w:r w:rsidRPr="008974B4">
        <w:rPr>
          <w:rFonts w:ascii="Arial" w:hAnsi="Arial" w:cs="Arial"/>
          <w:b/>
          <w:bCs/>
          <w:color w:val="FF0000"/>
        </w:rPr>
        <w:t xml:space="preserve">VII. Financial systems and procedures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1. Systems of planning: Existence and adherence to NGO-CBO guidelines/ any approved systems endorsed by SACS/NACO- supporting official communication.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2. 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3. Systems of procurement- Existence and adherence of systems and mechanism of procurement as endorsed by SACS/NACO, adherence of WHO-GMP practices for procurement of medicines, systems of quality checking. </w:t>
      </w:r>
    </w:p>
    <w:p w:rsidR="0062132F" w:rsidRPr="008974B4" w:rsidRDefault="0062132F" w:rsidP="00755279">
      <w:pPr>
        <w:pStyle w:val="Default"/>
        <w:jc w:val="both"/>
        <w:rPr>
          <w:rFonts w:ascii="Arial" w:hAnsi="Arial" w:cs="Arial"/>
          <w:color w:val="FF0000"/>
        </w:rPr>
      </w:pPr>
      <w:r w:rsidRPr="008974B4">
        <w:rPr>
          <w:rFonts w:ascii="Arial" w:hAnsi="Arial" w:cs="Arial"/>
          <w:color w:val="FF0000"/>
        </w:rPr>
        <w:t xml:space="preserve">4. Systems of documentation- Availability of bank </w:t>
      </w:r>
      <w:proofErr w:type="gramStart"/>
      <w:r w:rsidRPr="008974B4">
        <w:rPr>
          <w:rFonts w:ascii="Arial" w:hAnsi="Arial" w:cs="Arial"/>
          <w:color w:val="FF0000"/>
        </w:rPr>
        <w:t>accounts(</w:t>
      </w:r>
      <w:proofErr w:type="gramEnd"/>
      <w:r w:rsidRPr="008974B4">
        <w:rPr>
          <w:rFonts w:ascii="Arial" w:hAnsi="Arial" w:cs="Arial"/>
          <w:color w:val="FF0000"/>
        </w:rPr>
        <w:t xml:space="preserve">maintained jointly, reconciliation made monthly basis), audit reports </w:t>
      </w:r>
    </w:p>
    <w:p w:rsidR="0062132F" w:rsidRDefault="0062132F" w:rsidP="00755279">
      <w:pPr>
        <w:pStyle w:val="Default"/>
        <w:jc w:val="both"/>
        <w:rPr>
          <w:rFonts w:ascii="Arial" w:hAnsi="Arial" w:cs="Arial"/>
        </w:rPr>
      </w:pP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VIII. Competency of the project staff </w:t>
      </w:r>
    </w:p>
    <w:p w:rsidR="0062132F" w:rsidRPr="00755279" w:rsidRDefault="0062132F" w:rsidP="00755279">
      <w:pPr>
        <w:pStyle w:val="Default"/>
        <w:jc w:val="both"/>
        <w:rPr>
          <w:rFonts w:ascii="Arial" w:hAnsi="Arial" w:cs="Arial"/>
        </w:rPr>
      </w:pPr>
      <w:r w:rsidRPr="00755279">
        <w:rPr>
          <w:rFonts w:ascii="Arial" w:hAnsi="Arial" w:cs="Arial"/>
        </w:rPr>
        <w:t xml:space="preserve">VIII a. Project Manager </w:t>
      </w:r>
    </w:p>
    <w:p w:rsidR="0062132F" w:rsidRDefault="0062132F" w:rsidP="00755279">
      <w:pPr>
        <w:pStyle w:val="Default"/>
        <w:jc w:val="both"/>
        <w:rPr>
          <w:rFonts w:ascii="Arial" w:hAnsi="Arial" w:cs="Arial"/>
        </w:rPr>
      </w:pPr>
      <w:r w:rsidRPr="00755279">
        <w:rPr>
          <w:rFonts w:ascii="Arial" w:hAnsi="Arial" w:cs="Arial"/>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8974B4" w:rsidRDefault="008974B4" w:rsidP="00755279">
      <w:pPr>
        <w:pStyle w:val="Default"/>
        <w:jc w:val="both"/>
        <w:rPr>
          <w:rFonts w:ascii="Arial" w:hAnsi="Arial" w:cs="Arial"/>
        </w:rPr>
      </w:pPr>
    </w:p>
    <w:p w:rsidR="008974B4" w:rsidRDefault="008974B4" w:rsidP="00755279">
      <w:pPr>
        <w:pStyle w:val="Default"/>
        <w:jc w:val="both"/>
        <w:rPr>
          <w:rFonts w:ascii="Arial" w:hAnsi="Arial" w:cs="Arial"/>
        </w:rPr>
      </w:pPr>
      <w:r>
        <w:rPr>
          <w:rFonts w:ascii="Arial" w:hAnsi="Arial" w:cs="Arial"/>
        </w:rPr>
        <w:t xml:space="preserve">All the aspects mentioned above are typically related and complex in nature that is reflected through different documents available at the office. The observation indicates that there is stringent need of guidance to ensure regularity in activities and related documentations. The management by PM itself appears quite possessive and somewhat based on over thought. </w:t>
      </w:r>
    </w:p>
    <w:p w:rsidR="008974B4" w:rsidRDefault="008974B4" w:rsidP="00755279">
      <w:pPr>
        <w:pStyle w:val="Default"/>
        <w:jc w:val="both"/>
        <w:rPr>
          <w:rFonts w:ascii="Arial" w:hAnsi="Arial" w:cs="Arial"/>
        </w:rPr>
      </w:pPr>
    </w:p>
    <w:p w:rsidR="008974B4" w:rsidRDefault="008974B4" w:rsidP="00755279">
      <w:pPr>
        <w:pStyle w:val="Default"/>
        <w:jc w:val="both"/>
        <w:rPr>
          <w:rFonts w:ascii="Arial" w:hAnsi="Arial" w:cs="Arial"/>
        </w:rPr>
      </w:pPr>
    </w:p>
    <w:p w:rsidR="008974B4" w:rsidRPr="00755279"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lastRenderedPageBreak/>
        <w:t xml:space="preserve">VIII b. ANM/Counselor </w:t>
      </w:r>
    </w:p>
    <w:p w:rsidR="008974B4" w:rsidRDefault="0062132F" w:rsidP="00755279">
      <w:pPr>
        <w:pStyle w:val="Default"/>
        <w:jc w:val="both"/>
        <w:rPr>
          <w:rFonts w:ascii="Arial" w:hAnsi="Arial" w:cs="Arial"/>
        </w:rPr>
      </w:pPr>
      <w:r w:rsidRPr="00755279">
        <w:rPr>
          <w:rFonts w:ascii="Arial" w:hAnsi="Arial" w:cs="Arial"/>
        </w:rPr>
        <w:t>Clarity on risk assessment and risk reduction, knowledge on basic counseling and HIV, symptoms of STIs, maintenance and updating of data and registers, field visits and initiation of linkages etc</w:t>
      </w:r>
    </w:p>
    <w:p w:rsidR="0062132F" w:rsidRDefault="0062132F" w:rsidP="00755279">
      <w:pPr>
        <w:pStyle w:val="Default"/>
        <w:jc w:val="both"/>
        <w:rPr>
          <w:rFonts w:ascii="Arial" w:hAnsi="Arial" w:cs="Arial"/>
        </w:rPr>
      </w:pPr>
      <w:r w:rsidRPr="00755279">
        <w:rPr>
          <w:rFonts w:ascii="Arial" w:hAnsi="Arial" w:cs="Arial"/>
        </w:rPr>
        <w:t xml:space="preserve"> </w:t>
      </w:r>
      <w:r w:rsidR="008974B4">
        <w:rPr>
          <w:rFonts w:ascii="Arial" w:hAnsi="Arial" w:cs="Arial"/>
        </w:rPr>
        <w:t xml:space="preserve">Risk and vulnerability assessment document is available at office. The Counselor Ms. </w:t>
      </w:r>
      <w:proofErr w:type="spellStart"/>
      <w:r w:rsidR="008974B4">
        <w:rPr>
          <w:rFonts w:ascii="Arial" w:hAnsi="Arial" w:cs="Arial"/>
        </w:rPr>
        <w:t>Suman</w:t>
      </w:r>
      <w:proofErr w:type="spellEnd"/>
      <w:r w:rsidR="008974B4">
        <w:rPr>
          <w:rFonts w:ascii="Arial" w:hAnsi="Arial" w:cs="Arial"/>
        </w:rPr>
        <w:t xml:space="preserve"> is a fresher (joined since October 2015). Her attitude to learn work and coordinate with the Management is found quite inspiring and appreciable. </w:t>
      </w:r>
    </w:p>
    <w:p w:rsidR="008974B4" w:rsidRPr="00755279"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c. ANM/Counselor in IDU TI </w:t>
      </w:r>
    </w:p>
    <w:p w:rsidR="0062132F" w:rsidRPr="00755279" w:rsidRDefault="0062132F" w:rsidP="00755279">
      <w:pPr>
        <w:pStyle w:val="Default"/>
        <w:jc w:val="both"/>
        <w:rPr>
          <w:rFonts w:ascii="Arial" w:hAnsi="Arial" w:cs="Arial"/>
        </w:rPr>
      </w:pPr>
      <w:proofErr w:type="gramStart"/>
      <w:r w:rsidRPr="00755279">
        <w:rPr>
          <w:rFonts w:ascii="Arial" w:hAnsi="Arial" w:cs="Arial"/>
        </w:rPr>
        <w:t>Clarity on risk assessment and risk reduction, knowledge on basic counseling and HIV, symptoms of STIs, maintenance and updating of data and registers.</w:t>
      </w:r>
      <w:proofErr w:type="gramEnd"/>
      <w:r w:rsidRPr="00755279">
        <w:rPr>
          <w:rFonts w:ascii="Arial" w:hAnsi="Arial" w:cs="Arial"/>
        </w:rPr>
        <w:t xml:space="preserve"> Working knowledge about local drug abuse scenario, drug-related counseling techniques (</w:t>
      </w:r>
      <w:proofErr w:type="gramStart"/>
      <w:r w:rsidRPr="00755279">
        <w:rPr>
          <w:rFonts w:ascii="Arial" w:hAnsi="Arial" w:cs="Arial"/>
        </w:rPr>
        <w:t>MET,</w:t>
      </w:r>
      <w:proofErr w:type="gramEnd"/>
      <w:r w:rsidRPr="00755279">
        <w:rPr>
          <w:rFonts w:ascii="Arial" w:hAnsi="Arial" w:cs="Arial"/>
        </w:rPr>
        <w:t xml:space="preserve"> RP, etc.), drug-related laws and drug abuse treatments. </w:t>
      </w:r>
    </w:p>
    <w:p w:rsidR="0062132F" w:rsidRDefault="0062132F" w:rsidP="00755279">
      <w:pPr>
        <w:pStyle w:val="Default"/>
        <w:jc w:val="both"/>
        <w:rPr>
          <w:rFonts w:ascii="Arial" w:hAnsi="Arial" w:cs="Arial"/>
        </w:rPr>
      </w:pPr>
      <w:r w:rsidRPr="00755279">
        <w:rPr>
          <w:rFonts w:ascii="Arial" w:hAnsi="Arial" w:cs="Arial"/>
        </w:rPr>
        <w:t xml:space="preserve">For ANM, adequate abscess management skills. </w:t>
      </w:r>
    </w:p>
    <w:p w:rsidR="004E215A" w:rsidRDefault="004E215A" w:rsidP="00755279">
      <w:pPr>
        <w:pStyle w:val="Default"/>
        <w:jc w:val="both"/>
        <w:rPr>
          <w:rFonts w:ascii="Arial" w:hAnsi="Arial" w:cs="Arial"/>
        </w:rPr>
      </w:pPr>
      <w:r>
        <w:rPr>
          <w:rFonts w:ascii="Arial" w:hAnsi="Arial" w:cs="Arial"/>
        </w:rPr>
        <w:t>Not applicable.</w:t>
      </w:r>
    </w:p>
    <w:p w:rsidR="008974B4" w:rsidRPr="00755279"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d. ORW </w:t>
      </w:r>
    </w:p>
    <w:p w:rsidR="0062132F" w:rsidRDefault="0062132F" w:rsidP="00755279">
      <w:pPr>
        <w:pStyle w:val="Default"/>
        <w:jc w:val="both"/>
        <w:rPr>
          <w:rFonts w:ascii="Arial" w:hAnsi="Arial" w:cs="Arial"/>
        </w:rPr>
      </w:pPr>
      <w:r w:rsidRPr="00755279">
        <w:rPr>
          <w:rFonts w:ascii="Arial" w:hAnsi="Arial" w:cs="Arial"/>
        </w:rPr>
        <w:t xml:space="preserve">Knowledge about target on various indicators for their PEs, outreach plan, hotspot analysis, STI symptoms, importance of RMC and ICTC testing, support to PEs, field level action based on review meetings etc.. </w:t>
      </w:r>
    </w:p>
    <w:p w:rsidR="008974B4" w:rsidRDefault="008974B4" w:rsidP="00755279">
      <w:pPr>
        <w:pStyle w:val="Default"/>
        <w:jc w:val="both"/>
        <w:rPr>
          <w:rFonts w:ascii="Arial" w:hAnsi="Arial" w:cs="Arial"/>
        </w:rPr>
      </w:pPr>
    </w:p>
    <w:p w:rsidR="008974B4" w:rsidRDefault="008974B4" w:rsidP="00755279">
      <w:pPr>
        <w:pStyle w:val="Default"/>
        <w:jc w:val="both"/>
        <w:rPr>
          <w:rFonts w:ascii="Arial" w:hAnsi="Arial" w:cs="Arial"/>
        </w:rPr>
      </w:pPr>
      <w:r>
        <w:rPr>
          <w:rFonts w:ascii="Arial" w:hAnsi="Arial" w:cs="Arial"/>
        </w:rPr>
        <w:t xml:space="preserve">The ORW, Mr. </w:t>
      </w:r>
      <w:proofErr w:type="spellStart"/>
      <w:r>
        <w:rPr>
          <w:rFonts w:ascii="Arial" w:hAnsi="Arial" w:cs="Arial"/>
        </w:rPr>
        <w:t>Suman</w:t>
      </w:r>
      <w:proofErr w:type="spellEnd"/>
      <w:r>
        <w:rPr>
          <w:rFonts w:ascii="Arial" w:hAnsi="Arial" w:cs="Arial"/>
        </w:rPr>
        <w:t xml:space="preserve"> is found interested and sincere in his area of work. While interrogated, his response to questions and support to MIS </w:t>
      </w:r>
      <w:r w:rsidR="0086797C">
        <w:rPr>
          <w:rFonts w:ascii="Arial" w:hAnsi="Arial" w:cs="Arial"/>
        </w:rPr>
        <w:t xml:space="preserve">Officer to show required documents clearly indicates his command over the activities and documents he handles. However, the other ORW, Mr. </w:t>
      </w:r>
      <w:proofErr w:type="spellStart"/>
      <w:r w:rsidR="0086797C">
        <w:rPr>
          <w:rFonts w:ascii="Arial" w:hAnsi="Arial" w:cs="Arial"/>
        </w:rPr>
        <w:t>Ramjanam</w:t>
      </w:r>
      <w:proofErr w:type="spellEnd"/>
      <w:r w:rsidR="0086797C">
        <w:rPr>
          <w:rFonts w:ascii="Arial" w:hAnsi="Arial" w:cs="Arial"/>
        </w:rPr>
        <w:t xml:space="preserve"> is found bit irrelevant and non-concentrated in his approach. His </w:t>
      </w:r>
      <w:r w:rsidR="00DA2665">
        <w:rPr>
          <w:rFonts w:ascii="Arial" w:hAnsi="Arial" w:cs="Arial"/>
        </w:rPr>
        <w:t xml:space="preserve">choice of visiting a group in </w:t>
      </w:r>
      <w:proofErr w:type="spellStart"/>
      <w:r w:rsidR="00DA2665">
        <w:rPr>
          <w:rFonts w:ascii="Arial" w:hAnsi="Arial" w:cs="Arial"/>
        </w:rPr>
        <w:t>Jangipur</w:t>
      </w:r>
      <w:proofErr w:type="spellEnd"/>
      <w:r w:rsidR="00DA2665">
        <w:rPr>
          <w:rFonts w:ascii="Arial" w:hAnsi="Arial" w:cs="Arial"/>
        </w:rPr>
        <w:t xml:space="preserve"> (</w:t>
      </w:r>
      <w:proofErr w:type="spellStart"/>
      <w:r w:rsidR="00DA2665">
        <w:rPr>
          <w:rFonts w:ascii="Arial" w:hAnsi="Arial" w:cs="Arial"/>
        </w:rPr>
        <w:t>Oraon</w:t>
      </w:r>
      <w:proofErr w:type="spellEnd"/>
      <w:r w:rsidR="00DA2665">
        <w:rPr>
          <w:rFonts w:ascii="Arial" w:hAnsi="Arial" w:cs="Arial"/>
        </w:rPr>
        <w:t xml:space="preserve"> </w:t>
      </w:r>
      <w:proofErr w:type="spellStart"/>
      <w:r w:rsidR="00DA2665">
        <w:rPr>
          <w:rFonts w:ascii="Arial" w:hAnsi="Arial" w:cs="Arial"/>
        </w:rPr>
        <w:t>Tola</w:t>
      </w:r>
      <w:proofErr w:type="spellEnd"/>
      <w:r w:rsidR="00DA2665">
        <w:rPr>
          <w:rFonts w:ascii="Arial" w:hAnsi="Arial" w:cs="Arial"/>
        </w:rPr>
        <w:t>) during field visit clearly indicated that his command over PE and understanding of the target group</w:t>
      </w:r>
      <w:r w:rsidR="00F85AC8">
        <w:rPr>
          <w:rFonts w:ascii="Arial" w:hAnsi="Arial" w:cs="Arial"/>
        </w:rPr>
        <w:t xml:space="preserve"> is still immature and unfortunately, during that field visit – the PD and the PPP Doctor were also present.</w:t>
      </w:r>
    </w:p>
    <w:p w:rsidR="0086797C" w:rsidRPr="00755279" w:rsidRDefault="0086797C"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e. Peer educators </w:t>
      </w:r>
    </w:p>
    <w:p w:rsidR="0062132F" w:rsidRDefault="0062132F" w:rsidP="00755279">
      <w:pPr>
        <w:pStyle w:val="Default"/>
        <w:jc w:val="both"/>
        <w:rPr>
          <w:rFonts w:ascii="Arial" w:hAnsi="Arial" w:cs="Arial"/>
        </w:rPr>
      </w:pPr>
      <w:proofErr w:type="gramStart"/>
      <w:r w:rsidRPr="00755279">
        <w:rPr>
          <w:rFonts w:ascii="Arial" w:hAnsi="Arial" w:cs="Arial"/>
        </w:rPr>
        <w:t>Prioritization of hotspots, importance of RMC and ICTC testing, condom demonstration skill, knowledge about condom depot, symptoms of STI, knowledge about service facilities etc.</w:t>
      </w:r>
      <w:proofErr w:type="gramEnd"/>
      <w:r w:rsidRPr="00755279">
        <w:rPr>
          <w:rFonts w:ascii="Arial" w:hAnsi="Arial" w:cs="Arial"/>
        </w:rPr>
        <w:t xml:space="preserve"> </w:t>
      </w:r>
    </w:p>
    <w:p w:rsidR="00F85AC8" w:rsidRDefault="00F85AC8" w:rsidP="00755279">
      <w:pPr>
        <w:pStyle w:val="Default"/>
        <w:jc w:val="both"/>
        <w:rPr>
          <w:rFonts w:ascii="Arial" w:hAnsi="Arial" w:cs="Arial"/>
        </w:rPr>
      </w:pPr>
      <w:r>
        <w:rPr>
          <w:rFonts w:ascii="Arial" w:hAnsi="Arial" w:cs="Arial"/>
        </w:rPr>
        <w:t xml:space="preserve">The overall idea gained through discussion of PEs at office clearly gives an impression that all of them are aware of the task entrusted to them. But there regularity of approach is still doubtful since </w:t>
      </w:r>
      <w:proofErr w:type="spellStart"/>
      <w:proofErr w:type="gramStart"/>
      <w:r>
        <w:rPr>
          <w:rFonts w:ascii="Arial" w:hAnsi="Arial" w:cs="Arial"/>
        </w:rPr>
        <w:t>non</w:t>
      </w:r>
      <w:proofErr w:type="spellEnd"/>
      <w:proofErr w:type="gramEnd"/>
      <w:r>
        <w:rPr>
          <w:rFonts w:ascii="Arial" w:hAnsi="Arial" w:cs="Arial"/>
        </w:rPr>
        <w:t xml:space="preserve"> of them are maintaining daily dairy, though the organization shows updated B Forms. </w:t>
      </w:r>
    </w:p>
    <w:p w:rsidR="00F85AC8" w:rsidRDefault="00F85AC8" w:rsidP="00755279">
      <w:pPr>
        <w:pStyle w:val="Default"/>
        <w:jc w:val="both"/>
        <w:rPr>
          <w:rFonts w:ascii="Arial" w:hAnsi="Arial" w:cs="Arial"/>
        </w:rPr>
      </w:pPr>
    </w:p>
    <w:p w:rsidR="00F85AC8" w:rsidRPr="00755279" w:rsidRDefault="00F85AC8" w:rsidP="00755279">
      <w:pPr>
        <w:pStyle w:val="Default"/>
        <w:jc w:val="both"/>
        <w:rPr>
          <w:rFonts w:ascii="Arial" w:hAnsi="Arial" w:cs="Arial"/>
        </w:rPr>
      </w:pPr>
    </w:p>
    <w:p w:rsidR="0062132F" w:rsidRPr="004E215A" w:rsidRDefault="0062132F" w:rsidP="00755279">
      <w:pPr>
        <w:pStyle w:val="Default"/>
        <w:jc w:val="both"/>
        <w:rPr>
          <w:rFonts w:ascii="Arial" w:hAnsi="Arial" w:cs="Arial"/>
        </w:rPr>
      </w:pPr>
      <w:r w:rsidRPr="004E215A">
        <w:rPr>
          <w:rFonts w:ascii="Arial" w:hAnsi="Arial" w:cs="Arial"/>
        </w:rPr>
        <w:t xml:space="preserve">VIII f. Peer educators in IDU TI </w:t>
      </w:r>
    </w:p>
    <w:p w:rsidR="0062132F" w:rsidRDefault="0062132F" w:rsidP="00755279">
      <w:pPr>
        <w:pStyle w:val="Default"/>
        <w:jc w:val="both"/>
        <w:rPr>
          <w:rFonts w:ascii="Arial" w:hAnsi="Arial" w:cs="Arial"/>
        </w:rPr>
      </w:pPr>
      <w:r w:rsidRPr="004E215A">
        <w:rPr>
          <w:rFonts w:ascii="Arial" w:hAnsi="Arial" w:cs="Arial"/>
        </w:rPr>
        <w:t xml:space="preserve">Prioritization of hotspots, condom demonstration, importance of RMC and ICTC testing, knowledge about condom depot, symptoms of STI, working knowledge about abscess management, local drug abuse scenario, de-addiction facilities etc. </w:t>
      </w:r>
    </w:p>
    <w:p w:rsidR="004E215A" w:rsidRDefault="004E215A" w:rsidP="004E215A">
      <w:pPr>
        <w:pStyle w:val="Default"/>
        <w:jc w:val="both"/>
        <w:rPr>
          <w:rFonts w:ascii="Arial" w:hAnsi="Arial" w:cs="Arial"/>
        </w:rPr>
      </w:pPr>
      <w:r>
        <w:rPr>
          <w:rFonts w:ascii="Arial" w:hAnsi="Arial" w:cs="Arial"/>
        </w:rPr>
        <w:t>Not applicable.</w:t>
      </w:r>
    </w:p>
    <w:p w:rsidR="004E215A" w:rsidRPr="004E215A" w:rsidRDefault="004E215A" w:rsidP="00755279">
      <w:pPr>
        <w:pStyle w:val="Default"/>
        <w:jc w:val="both"/>
        <w:rPr>
          <w:rFonts w:ascii="Arial" w:hAnsi="Arial" w:cs="Arial"/>
        </w:rPr>
      </w:pPr>
    </w:p>
    <w:p w:rsidR="0062132F" w:rsidRPr="004E215A" w:rsidRDefault="0062132F" w:rsidP="00755279">
      <w:pPr>
        <w:pStyle w:val="Default"/>
        <w:jc w:val="both"/>
        <w:rPr>
          <w:rFonts w:ascii="Arial" w:hAnsi="Arial" w:cs="Arial"/>
        </w:rPr>
      </w:pPr>
      <w:r w:rsidRPr="004E215A">
        <w:rPr>
          <w:rFonts w:ascii="Arial" w:hAnsi="Arial" w:cs="Arial"/>
        </w:rPr>
        <w:t xml:space="preserve">VIII g. Peer Educators in Migrant Projects </w:t>
      </w:r>
    </w:p>
    <w:p w:rsidR="0062132F" w:rsidRDefault="0062132F" w:rsidP="00755279">
      <w:pPr>
        <w:pStyle w:val="Default"/>
        <w:jc w:val="both"/>
        <w:rPr>
          <w:rFonts w:ascii="Arial" w:hAnsi="Arial" w:cs="Arial"/>
        </w:rPr>
      </w:pPr>
      <w:r w:rsidRPr="004E215A">
        <w:rPr>
          <w:rFonts w:ascii="Arial" w:hAnsi="Arial" w:cs="Arial"/>
        </w:rPr>
        <w:t xml:space="preserve">Whether the Peers represent the source States from where maximum migrants of the area belong to, whether they are able to </w:t>
      </w:r>
      <w:proofErr w:type="spellStart"/>
      <w:r w:rsidRPr="004E215A">
        <w:rPr>
          <w:rFonts w:ascii="Arial" w:hAnsi="Arial" w:cs="Arial"/>
        </w:rPr>
        <w:t>prioritise</w:t>
      </w:r>
      <w:proofErr w:type="spellEnd"/>
      <w:r w:rsidRPr="004E215A">
        <w:rPr>
          <w:rFonts w:ascii="Arial" w:hAnsi="Arial" w:cs="Arial"/>
        </w:rPr>
        <w:t xml:space="preserve"> the networks/locations where migrants work/reside/access high risk activities, whether the peers are able demonstrate condoms, able to plan their outreach, able to manage the DICs/ health </w:t>
      </w:r>
      <w:r w:rsidRPr="004E215A">
        <w:rPr>
          <w:rFonts w:ascii="Arial" w:hAnsi="Arial" w:cs="Arial"/>
        </w:rPr>
        <w:lastRenderedPageBreak/>
        <w:t xml:space="preserve">camps, working knowledge about symptoms of STI, issues related to treatment of TB, services in ICTC &amp; ART. </w:t>
      </w:r>
    </w:p>
    <w:p w:rsidR="004E215A" w:rsidRDefault="004E215A" w:rsidP="004E215A">
      <w:pPr>
        <w:pStyle w:val="Default"/>
        <w:jc w:val="both"/>
        <w:rPr>
          <w:rFonts w:ascii="Arial" w:hAnsi="Arial" w:cs="Arial"/>
        </w:rPr>
      </w:pPr>
      <w:r>
        <w:rPr>
          <w:rFonts w:ascii="Arial" w:hAnsi="Arial" w:cs="Arial"/>
        </w:rPr>
        <w:t>Not applicable.</w:t>
      </w:r>
    </w:p>
    <w:p w:rsidR="004E215A" w:rsidRPr="004E215A" w:rsidRDefault="004E215A" w:rsidP="00755279">
      <w:pPr>
        <w:pStyle w:val="Default"/>
        <w:jc w:val="both"/>
        <w:rPr>
          <w:rFonts w:ascii="Arial" w:hAnsi="Arial" w:cs="Arial"/>
        </w:rPr>
      </w:pPr>
    </w:p>
    <w:p w:rsidR="0062132F" w:rsidRPr="004E215A" w:rsidRDefault="0062132F" w:rsidP="00755279">
      <w:pPr>
        <w:pStyle w:val="Default"/>
        <w:jc w:val="both"/>
        <w:rPr>
          <w:rFonts w:ascii="Arial" w:hAnsi="Arial" w:cs="Arial"/>
        </w:rPr>
      </w:pPr>
      <w:r w:rsidRPr="004E215A">
        <w:rPr>
          <w:rFonts w:ascii="Arial" w:hAnsi="Arial" w:cs="Arial"/>
        </w:rPr>
        <w:t xml:space="preserve">VIII h. Peer Educators in Truckers Project </w:t>
      </w:r>
    </w:p>
    <w:p w:rsidR="0062132F" w:rsidRDefault="0062132F" w:rsidP="00755279">
      <w:pPr>
        <w:pStyle w:val="Default"/>
        <w:jc w:val="both"/>
        <w:rPr>
          <w:rFonts w:ascii="Arial" w:hAnsi="Arial" w:cs="Arial"/>
        </w:rPr>
      </w:pPr>
      <w:proofErr w:type="gramStart"/>
      <w:r w:rsidRPr="00755279">
        <w:rPr>
          <w:rFonts w:ascii="Arial" w:hAnsi="Arial" w:cs="Arial"/>
        </w:rPr>
        <w:t>Whether the peers represent ex-truckers, active truckers, representing other important stake holders, the knowledge about STI, HIV, and ART.</w:t>
      </w:r>
      <w:proofErr w:type="gramEnd"/>
      <w:r w:rsidRPr="00755279">
        <w:rPr>
          <w:rFonts w:ascii="Arial" w:hAnsi="Arial" w:cs="Arial"/>
        </w:rPr>
        <w:t xml:space="preserve"> </w:t>
      </w:r>
      <w:proofErr w:type="gramStart"/>
      <w:r w:rsidRPr="00755279">
        <w:rPr>
          <w:rFonts w:ascii="Arial" w:hAnsi="Arial" w:cs="Arial"/>
        </w:rPr>
        <w:t>Condom demonstration skills, able to plan their outreach along with mid-media activity, STI clinics.</w:t>
      </w:r>
      <w:proofErr w:type="gramEnd"/>
      <w:r w:rsidRPr="00755279">
        <w:rPr>
          <w:rFonts w:ascii="Arial" w:hAnsi="Arial" w:cs="Arial"/>
        </w:rPr>
        <w:t xml:space="preserve"> </w:t>
      </w:r>
    </w:p>
    <w:p w:rsidR="004E215A" w:rsidRDefault="004E215A" w:rsidP="004E215A">
      <w:pPr>
        <w:pStyle w:val="Default"/>
        <w:jc w:val="both"/>
        <w:rPr>
          <w:rFonts w:ascii="Arial" w:hAnsi="Arial" w:cs="Arial"/>
        </w:rPr>
      </w:pPr>
      <w:r>
        <w:rPr>
          <w:rFonts w:ascii="Arial" w:hAnsi="Arial" w:cs="Arial"/>
        </w:rPr>
        <w:t>Not applicable.</w:t>
      </w:r>
    </w:p>
    <w:p w:rsidR="004E215A" w:rsidRPr="00755279" w:rsidRDefault="004E215A"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w:t>
      </w:r>
      <w:proofErr w:type="spellStart"/>
      <w:r w:rsidRPr="00755279">
        <w:rPr>
          <w:rFonts w:ascii="Arial" w:hAnsi="Arial" w:cs="Arial"/>
        </w:rPr>
        <w:t>i</w:t>
      </w:r>
      <w:proofErr w:type="spellEnd"/>
      <w:r w:rsidRPr="00755279">
        <w:rPr>
          <w:rFonts w:ascii="Arial" w:hAnsi="Arial" w:cs="Arial"/>
        </w:rPr>
        <w:t xml:space="preserve">. M&amp;E officer </w:t>
      </w:r>
    </w:p>
    <w:p w:rsidR="0062132F" w:rsidRDefault="0062132F" w:rsidP="00755279">
      <w:pPr>
        <w:pStyle w:val="Default"/>
        <w:jc w:val="both"/>
        <w:rPr>
          <w:rFonts w:ascii="Arial" w:hAnsi="Arial" w:cs="Arial"/>
        </w:rPr>
      </w:pPr>
      <w:r w:rsidRPr="00755279">
        <w:rPr>
          <w:rFonts w:ascii="Arial" w:hAnsi="Arial" w:cs="Arial"/>
        </w:rPr>
        <w:t xml:space="preserve">Whether the M&amp;E officer ( FSW and MSM/TG TIs with more than 800 population and all migrant </w:t>
      </w:r>
      <w:proofErr w:type="spellStart"/>
      <w:r w:rsidRPr="00755279">
        <w:rPr>
          <w:rFonts w:ascii="Arial" w:hAnsi="Arial" w:cs="Arial"/>
        </w:rPr>
        <w:t>Tis</w:t>
      </w:r>
      <w:proofErr w:type="spellEnd"/>
      <w:r w:rsidRPr="00755279">
        <w:rPr>
          <w:rFonts w:ascii="Arial" w:hAnsi="Arial" w:cs="Arial"/>
        </w:rPr>
        <w:t xml:space="preserve"> are eligible for separate M&amp;E officer) is able to provide analytical information about the gaps in outreach, service uptake to the project staff. Whether able to provide key information about various indicators reported in TI and STI CMIS reports. </w:t>
      </w:r>
    </w:p>
    <w:p w:rsidR="00755279" w:rsidRDefault="006B089F" w:rsidP="00755279">
      <w:pPr>
        <w:pStyle w:val="Default"/>
        <w:jc w:val="both"/>
        <w:rPr>
          <w:rFonts w:ascii="Arial" w:hAnsi="Arial" w:cs="Arial"/>
        </w:rPr>
      </w:pPr>
      <w:r>
        <w:rPr>
          <w:rFonts w:ascii="Arial" w:hAnsi="Arial" w:cs="Arial"/>
        </w:rPr>
        <w:t xml:space="preserve">The M &amp; E Officer is found regular in his approach and so far verification monthly MIS is concerned. The support of M &amp; E Officer to PM and PD during evaluation and the feedback from ORW and Counselor enable to derive a notion that he is suitably performing his duty in conformity to SACS protocol. </w:t>
      </w: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IX. a. Outreach activity in Core TI project </w:t>
      </w:r>
    </w:p>
    <w:p w:rsidR="0062132F" w:rsidRDefault="0062132F" w:rsidP="00755279">
      <w:pPr>
        <w:pStyle w:val="Default"/>
        <w:jc w:val="both"/>
        <w:rPr>
          <w:rFonts w:ascii="Arial" w:hAnsi="Arial" w:cs="Arial"/>
        </w:rPr>
      </w:pPr>
      <w:r w:rsidRPr="00755279">
        <w:rPr>
          <w:rFonts w:ascii="Arial" w:hAnsi="Arial" w:cs="Arial"/>
        </w:rPr>
        <w:t xml:space="preserve">Interact with all PEs (FSW, MSM and IDU), interact with all ORWs. Outreach activities should reflect in the service uptake. Evidence based outreach plan, outreach monitoring, hotspot wise micro plan and its clarity to staff and PEs etc. </w:t>
      </w:r>
    </w:p>
    <w:p w:rsidR="006B089F" w:rsidRDefault="006B089F" w:rsidP="00755279">
      <w:pPr>
        <w:pStyle w:val="Default"/>
        <w:jc w:val="both"/>
        <w:rPr>
          <w:rFonts w:ascii="Arial" w:hAnsi="Arial" w:cs="Arial"/>
        </w:rPr>
      </w:pPr>
    </w:p>
    <w:p w:rsidR="006B089F" w:rsidRDefault="006B089F" w:rsidP="00755279">
      <w:pPr>
        <w:pStyle w:val="Default"/>
        <w:jc w:val="both"/>
        <w:rPr>
          <w:rFonts w:ascii="Arial" w:hAnsi="Arial" w:cs="Arial"/>
        </w:rPr>
      </w:pPr>
      <w:r w:rsidRPr="00755279">
        <w:rPr>
          <w:rFonts w:ascii="Arial" w:hAnsi="Arial" w:cs="Arial"/>
        </w:rPr>
        <w:t>Interact</w:t>
      </w:r>
      <w:r>
        <w:rPr>
          <w:rFonts w:ascii="Arial" w:hAnsi="Arial" w:cs="Arial"/>
        </w:rPr>
        <w:t>ion</w:t>
      </w:r>
      <w:r w:rsidRPr="00755279">
        <w:rPr>
          <w:rFonts w:ascii="Arial" w:hAnsi="Arial" w:cs="Arial"/>
        </w:rPr>
        <w:t xml:space="preserve"> with all</w:t>
      </w:r>
      <w:r>
        <w:rPr>
          <w:rFonts w:ascii="Arial" w:hAnsi="Arial" w:cs="Arial"/>
        </w:rPr>
        <w:t xml:space="preserve"> PEs, ORWs</w:t>
      </w:r>
      <w:r w:rsidRPr="00755279">
        <w:rPr>
          <w:rFonts w:ascii="Arial" w:hAnsi="Arial" w:cs="Arial"/>
        </w:rPr>
        <w:t xml:space="preserve"> </w:t>
      </w:r>
      <w:r>
        <w:rPr>
          <w:rFonts w:ascii="Arial" w:hAnsi="Arial" w:cs="Arial"/>
        </w:rPr>
        <w:t xml:space="preserve">regarding </w:t>
      </w:r>
      <w:r w:rsidRPr="00755279">
        <w:rPr>
          <w:rFonts w:ascii="Arial" w:hAnsi="Arial" w:cs="Arial"/>
        </w:rPr>
        <w:t>Outreach activities reflect</w:t>
      </w:r>
      <w:r>
        <w:rPr>
          <w:rFonts w:ascii="Arial" w:hAnsi="Arial" w:cs="Arial"/>
        </w:rPr>
        <w:t xml:space="preserve">s that efforts are made to reduce gaps </w:t>
      </w:r>
      <w:r w:rsidRPr="00755279">
        <w:rPr>
          <w:rFonts w:ascii="Arial" w:hAnsi="Arial" w:cs="Arial"/>
        </w:rPr>
        <w:t>in the service uptake</w:t>
      </w:r>
      <w:r>
        <w:rPr>
          <w:rFonts w:ascii="Arial" w:hAnsi="Arial" w:cs="Arial"/>
        </w:rPr>
        <w:t>. Verification from Counseling Register, Condom Gap Analysis, ICTC Slips and interaction with PPP Clinic Doctors (3 nos) that the service uptake is emphasized all through.</w:t>
      </w: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IX. b. Outreach activity in Truckers and Migrant Project </w:t>
      </w:r>
    </w:p>
    <w:p w:rsidR="0062132F" w:rsidRDefault="0062132F" w:rsidP="00755279">
      <w:pPr>
        <w:pStyle w:val="Default"/>
        <w:jc w:val="both"/>
        <w:rPr>
          <w:rFonts w:ascii="Arial" w:hAnsi="Arial" w:cs="Arial"/>
        </w:rPr>
      </w:pPr>
      <w:r w:rsidRPr="00755279">
        <w:rPr>
          <w:rFonts w:ascii="Arial" w:hAnsi="Arial" w:cs="Arial"/>
        </w:rPr>
        <w:t xml:space="preserve">Interact with all PEs and ORWs to understand whether the number of outreach sessions conducted by the team is reflecting in service uptake that is whether enough clinic footfalls, Counseling is happening. </w:t>
      </w:r>
      <w:proofErr w:type="gramStart"/>
      <w:r w:rsidRPr="00755279">
        <w:rPr>
          <w:rFonts w:ascii="Arial" w:hAnsi="Arial" w:cs="Arial"/>
        </w:rPr>
        <w:t>Whether the stake holders are aware of the outreach sessions.</w:t>
      </w:r>
      <w:proofErr w:type="gramEnd"/>
      <w:r w:rsidRPr="00755279">
        <w:rPr>
          <w:rFonts w:ascii="Arial" w:hAnsi="Arial" w:cs="Arial"/>
        </w:rPr>
        <w:t xml:space="preserve"> </w:t>
      </w:r>
      <w:proofErr w:type="gramStart"/>
      <w:r w:rsidRPr="00755279">
        <w:rPr>
          <w:rFonts w:ascii="Arial" w:hAnsi="Arial" w:cs="Arial"/>
        </w:rPr>
        <w:t>Whether the timings of the outreach sessions are convenient / appropriate for the truckers/migrants when they can be approached etc.</w:t>
      </w:r>
      <w:proofErr w:type="gramEnd"/>
      <w:r w:rsidRPr="00755279">
        <w:rPr>
          <w:rFonts w:ascii="Arial" w:hAnsi="Arial" w:cs="Arial"/>
        </w:rPr>
        <w:t xml:space="preserve"> </w:t>
      </w:r>
    </w:p>
    <w:p w:rsidR="006B089F" w:rsidRDefault="006B089F" w:rsidP="006B089F">
      <w:pPr>
        <w:pStyle w:val="Default"/>
        <w:jc w:val="both"/>
        <w:rPr>
          <w:rFonts w:ascii="Arial" w:hAnsi="Arial" w:cs="Arial"/>
        </w:rPr>
      </w:pPr>
      <w:r>
        <w:rPr>
          <w:rFonts w:ascii="Arial" w:hAnsi="Arial" w:cs="Arial"/>
        </w:rPr>
        <w:t>Not applicable.</w:t>
      </w: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 Services </w:t>
      </w:r>
    </w:p>
    <w:p w:rsidR="0062132F" w:rsidRDefault="0062132F" w:rsidP="00755279">
      <w:pPr>
        <w:pStyle w:val="Default"/>
        <w:jc w:val="both"/>
        <w:rPr>
          <w:rFonts w:ascii="Arial" w:hAnsi="Arial" w:cs="Arial"/>
        </w:rPr>
      </w:pPr>
      <w:r w:rsidRPr="00755279">
        <w:rPr>
          <w:rFonts w:ascii="Arial" w:hAnsi="Arial" w:cs="Arial"/>
        </w:rPr>
        <w:t xml:space="preserve">Overall service uptake in the project, quality of services and service delivery, satisfactory level of HRGs, </w:t>
      </w:r>
    </w:p>
    <w:p w:rsidR="00755279" w:rsidRDefault="006B089F" w:rsidP="00755279">
      <w:pPr>
        <w:pStyle w:val="Default"/>
        <w:jc w:val="both"/>
        <w:rPr>
          <w:rFonts w:ascii="Arial" w:hAnsi="Arial" w:cs="Arial"/>
        </w:rPr>
      </w:pPr>
      <w:r>
        <w:rPr>
          <w:rFonts w:ascii="Arial" w:hAnsi="Arial" w:cs="Arial"/>
        </w:rPr>
        <w:t xml:space="preserve">The efforts of improving the service uptake attitude among the target group, </w:t>
      </w:r>
      <w:r w:rsidR="00976F67">
        <w:rPr>
          <w:rFonts w:ascii="Arial" w:hAnsi="Arial" w:cs="Arial"/>
        </w:rPr>
        <w:t>reducing the gap in access and uptake of services and supervision by Project Staff with reference to identify and counsel new HRGs is a clear indication in this context.</w:t>
      </w:r>
    </w:p>
    <w:p w:rsidR="006B089F" w:rsidRPr="00755279" w:rsidRDefault="006B089F"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 Community involvement </w:t>
      </w:r>
    </w:p>
    <w:p w:rsidR="0062132F" w:rsidRDefault="0062132F" w:rsidP="00755279">
      <w:pPr>
        <w:pStyle w:val="Default"/>
        <w:jc w:val="both"/>
        <w:rPr>
          <w:rFonts w:ascii="Arial" w:hAnsi="Arial" w:cs="Arial"/>
        </w:rPr>
      </w:pPr>
      <w:r w:rsidRPr="00755279">
        <w:rPr>
          <w:rFonts w:ascii="Arial" w:hAnsi="Arial" w:cs="Arial"/>
        </w:rPr>
        <w:t xml:space="preserve">How the TI has positioned the community participation in the TI, role of community in planning, implementation, Advocacy, monitoring etc </w:t>
      </w:r>
    </w:p>
    <w:p w:rsidR="00755279" w:rsidRDefault="00976F67" w:rsidP="00755279">
      <w:pPr>
        <w:pStyle w:val="Default"/>
        <w:jc w:val="both"/>
        <w:rPr>
          <w:rFonts w:ascii="Arial" w:hAnsi="Arial" w:cs="Arial"/>
        </w:rPr>
      </w:pPr>
      <w:r>
        <w:rPr>
          <w:rFonts w:ascii="Arial" w:hAnsi="Arial" w:cs="Arial"/>
        </w:rPr>
        <w:t xml:space="preserve">Community involvement is clear at all level except monitoring. </w:t>
      </w:r>
      <w:proofErr w:type="gramStart"/>
      <w:r>
        <w:rPr>
          <w:rFonts w:ascii="Arial" w:hAnsi="Arial" w:cs="Arial"/>
        </w:rPr>
        <w:t>Examples in this context refers</w:t>
      </w:r>
      <w:proofErr w:type="gramEnd"/>
      <w:r>
        <w:rPr>
          <w:rFonts w:ascii="Arial" w:hAnsi="Arial" w:cs="Arial"/>
        </w:rPr>
        <w:t xml:space="preserve"> to their involvement in Condom Gap Analysis, support to identify new </w:t>
      </w:r>
      <w:r>
        <w:rPr>
          <w:rFonts w:ascii="Arial" w:hAnsi="Arial" w:cs="Arial"/>
        </w:rPr>
        <w:lastRenderedPageBreak/>
        <w:t>HRGs, coordination in Risk Assessment events and participation in community events like World AIDS Day.</w:t>
      </w:r>
    </w:p>
    <w:p w:rsidR="00976F67" w:rsidRPr="00755279" w:rsidRDefault="00976F67"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XII. Commodities </w:t>
      </w:r>
    </w:p>
    <w:p w:rsidR="0062132F" w:rsidRDefault="0062132F" w:rsidP="00755279">
      <w:pPr>
        <w:pStyle w:val="Default"/>
        <w:jc w:val="both"/>
        <w:rPr>
          <w:rFonts w:ascii="Arial" w:hAnsi="Arial" w:cs="Arial"/>
        </w:rPr>
      </w:pPr>
      <w:r w:rsidRPr="00755279">
        <w:rPr>
          <w:rFonts w:ascii="Arial" w:hAnsi="Arial" w:cs="Arial"/>
        </w:rPr>
        <w:t xml:space="preserve">Hotspot / project level planning for condoms, needles and syringes. Method of demand calculation, Female condom </w:t>
      </w:r>
      <w:proofErr w:type="spellStart"/>
      <w:r w:rsidRPr="00755279">
        <w:rPr>
          <w:rFonts w:ascii="Arial" w:hAnsi="Arial" w:cs="Arial"/>
        </w:rPr>
        <w:t>programme</w:t>
      </w:r>
      <w:proofErr w:type="spellEnd"/>
      <w:r w:rsidRPr="00755279">
        <w:rPr>
          <w:rFonts w:ascii="Arial" w:hAnsi="Arial" w:cs="Arial"/>
        </w:rPr>
        <w:t xml:space="preserve"> if any, </w:t>
      </w:r>
    </w:p>
    <w:p w:rsidR="00976F67" w:rsidRDefault="00976F67" w:rsidP="00755279">
      <w:pPr>
        <w:pStyle w:val="Default"/>
        <w:jc w:val="both"/>
        <w:rPr>
          <w:rFonts w:ascii="Arial" w:hAnsi="Arial" w:cs="Arial"/>
        </w:rPr>
      </w:pPr>
    </w:p>
    <w:p w:rsidR="00755279" w:rsidRDefault="00976F67" w:rsidP="00755279">
      <w:pPr>
        <w:pStyle w:val="Default"/>
        <w:jc w:val="both"/>
        <w:rPr>
          <w:rFonts w:ascii="Arial" w:hAnsi="Arial" w:cs="Arial"/>
        </w:rPr>
      </w:pPr>
      <w:r>
        <w:rPr>
          <w:rFonts w:ascii="Arial" w:hAnsi="Arial" w:cs="Arial"/>
        </w:rPr>
        <w:t xml:space="preserve">Free condoms are provided ensuring </w:t>
      </w:r>
      <w:proofErr w:type="gramStart"/>
      <w:r>
        <w:rPr>
          <w:rFonts w:ascii="Arial" w:hAnsi="Arial" w:cs="Arial"/>
        </w:rPr>
        <w:t>a parity</w:t>
      </w:r>
      <w:proofErr w:type="gramEnd"/>
      <w:r>
        <w:rPr>
          <w:rFonts w:ascii="Arial" w:hAnsi="Arial" w:cs="Arial"/>
        </w:rPr>
        <w:t xml:space="preserve"> between Condom demanded and supply received. </w:t>
      </w:r>
      <w:proofErr w:type="gramStart"/>
      <w:r>
        <w:rPr>
          <w:rFonts w:ascii="Arial" w:hAnsi="Arial" w:cs="Arial"/>
        </w:rPr>
        <w:t>Still with the growing change in the choice of clients, the organization as opted for social marketing of Condoms.</w:t>
      </w:r>
      <w:proofErr w:type="gramEnd"/>
      <w:r>
        <w:rPr>
          <w:rFonts w:ascii="Arial" w:hAnsi="Arial" w:cs="Arial"/>
        </w:rPr>
        <w:t xml:space="preserve">  </w:t>
      </w:r>
    </w:p>
    <w:p w:rsidR="00976F67" w:rsidRPr="00755279" w:rsidRDefault="00976F67"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XIII. Enabling environment </w:t>
      </w:r>
    </w:p>
    <w:p w:rsidR="00976F67" w:rsidRDefault="0062132F" w:rsidP="00755279">
      <w:pPr>
        <w:pStyle w:val="Default"/>
        <w:jc w:val="both"/>
        <w:rPr>
          <w:rFonts w:ascii="Arial" w:hAnsi="Arial" w:cs="Arial"/>
          <w:b/>
          <w:bCs/>
        </w:rPr>
      </w:pPr>
      <w:r w:rsidRPr="00755279">
        <w:rPr>
          <w:rFonts w:ascii="Arial" w:hAnsi="Arial" w:cs="Arial"/>
        </w:rPr>
        <w:t xml:space="preserve">Systematic plan for advocacy, involvement of community in the advocacy, clarity on advocacy , networks and linkages, community response of project level advocacy and linkages with other services etc. </w:t>
      </w:r>
      <w:r w:rsidRPr="00755279">
        <w:rPr>
          <w:rFonts w:ascii="Arial" w:hAnsi="Arial" w:cs="Arial"/>
          <w:b/>
          <w:bCs/>
        </w:rPr>
        <w:t xml:space="preserve">In case of migrants (project management committee) and truckers (local advisory committee) are formed and they are aware of their role, whether they are engaging in the </w:t>
      </w:r>
      <w:proofErr w:type="spellStart"/>
      <w:r w:rsidRPr="00755279">
        <w:rPr>
          <w:rFonts w:ascii="Arial" w:hAnsi="Arial" w:cs="Arial"/>
          <w:b/>
          <w:bCs/>
        </w:rPr>
        <w:t>programme</w:t>
      </w:r>
      <w:proofErr w:type="spellEnd"/>
      <w:r w:rsidRPr="00755279">
        <w:rPr>
          <w:rFonts w:ascii="Arial" w:hAnsi="Arial" w:cs="Arial"/>
          <w:b/>
          <w:bCs/>
        </w:rPr>
        <w:t>.</w:t>
      </w:r>
    </w:p>
    <w:p w:rsidR="00976F67" w:rsidRDefault="00976F67" w:rsidP="00755279">
      <w:pPr>
        <w:pStyle w:val="Default"/>
        <w:jc w:val="both"/>
        <w:rPr>
          <w:rFonts w:ascii="Arial" w:hAnsi="Arial" w:cs="Arial"/>
          <w:bCs/>
        </w:rPr>
      </w:pPr>
    </w:p>
    <w:p w:rsidR="0062132F" w:rsidRDefault="00976F67" w:rsidP="00755279">
      <w:pPr>
        <w:pStyle w:val="Default"/>
        <w:jc w:val="both"/>
        <w:rPr>
          <w:rFonts w:ascii="Arial" w:hAnsi="Arial" w:cs="Arial"/>
          <w:b/>
          <w:bCs/>
        </w:rPr>
      </w:pPr>
      <w:r w:rsidRPr="00976F67">
        <w:rPr>
          <w:rFonts w:ascii="Arial" w:hAnsi="Arial" w:cs="Arial"/>
          <w:bCs/>
        </w:rPr>
        <w:t xml:space="preserve">Indication of any specific effort in this context could not be found. </w:t>
      </w:r>
      <w:r>
        <w:rPr>
          <w:rFonts w:ascii="Arial" w:hAnsi="Arial" w:cs="Arial"/>
          <w:bCs/>
        </w:rPr>
        <w:t xml:space="preserve">However, efforts </w:t>
      </w:r>
      <w:proofErr w:type="gramStart"/>
      <w:r>
        <w:rPr>
          <w:rFonts w:ascii="Arial" w:hAnsi="Arial" w:cs="Arial"/>
          <w:bCs/>
        </w:rPr>
        <w:t>like  community</w:t>
      </w:r>
      <w:proofErr w:type="gramEnd"/>
      <w:r>
        <w:rPr>
          <w:rFonts w:ascii="Arial" w:hAnsi="Arial" w:cs="Arial"/>
          <w:bCs/>
        </w:rPr>
        <w:t xml:space="preserve"> events, crisis management etc. other than formation of SHGs including HRGs might have contributed somehow towards enabling environment even though no concrete indicator could be witnessed. </w:t>
      </w:r>
      <w:r w:rsidR="0062132F" w:rsidRPr="00755279">
        <w:rPr>
          <w:rFonts w:ascii="Arial" w:hAnsi="Arial" w:cs="Arial"/>
          <w:b/>
          <w:bCs/>
        </w:rPr>
        <w:t xml:space="preserve"> </w:t>
      </w:r>
    </w:p>
    <w:p w:rsidR="00755279" w:rsidRPr="00755279" w:rsidRDefault="00755279" w:rsidP="00755279">
      <w:pPr>
        <w:pStyle w:val="Default"/>
        <w:jc w:val="both"/>
        <w:rPr>
          <w:rFonts w:ascii="Arial" w:hAnsi="Arial" w:cs="Arial"/>
        </w:rPr>
      </w:pPr>
    </w:p>
    <w:p w:rsidR="00267DFE" w:rsidRPr="00755279" w:rsidRDefault="0062132F" w:rsidP="00755279">
      <w:pPr>
        <w:jc w:val="both"/>
        <w:rPr>
          <w:rFonts w:ascii="Arial" w:hAnsi="Arial" w:cs="Arial"/>
          <w:b/>
          <w:bCs/>
          <w:sz w:val="24"/>
          <w:szCs w:val="24"/>
        </w:rPr>
      </w:pPr>
      <w:r w:rsidRPr="00755279">
        <w:rPr>
          <w:rFonts w:ascii="Arial" w:hAnsi="Arial" w:cs="Arial"/>
          <w:b/>
          <w:bCs/>
          <w:sz w:val="24"/>
          <w:szCs w:val="24"/>
        </w:rPr>
        <w:t>XIV. Social protection schemes / innovation at project level HRG availed welfare schemes, social entitlements etc.</w:t>
      </w:r>
    </w:p>
    <w:p w:rsidR="0062132F" w:rsidRPr="00755279" w:rsidRDefault="009E7130" w:rsidP="00755279">
      <w:pPr>
        <w:jc w:val="both"/>
        <w:rPr>
          <w:rFonts w:ascii="Arial" w:hAnsi="Arial" w:cs="Arial"/>
          <w:sz w:val="24"/>
          <w:szCs w:val="24"/>
        </w:rPr>
      </w:pPr>
      <w:r>
        <w:rPr>
          <w:rFonts w:ascii="Arial" w:hAnsi="Arial" w:cs="Arial"/>
          <w:sz w:val="24"/>
          <w:szCs w:val="24"/>
        </w:rPr>
        <w:t>No indications found in these contexts.</w:t>
      </w:r>
    </w:p>
    <w:p w:rsidR="006566FD" w:rsidRPr="00755279" w:rsidRDefault="006566FD" w:rsidP="006566FD">
      <w:pPr>
        <w:jc w:val="both"/>
        <w:rPr>
          <w:rFonts w:ascii="Arial" w:hAnsi="Arial" w:cs="Arial"/>
          <w:b/>
          <w:bCs/>
          <w:sz w:val="24"/>
          <w:szCs w:val="24"/>
        </w:rPr>
      </w:pPr>
      <w:r w:rsidRPr="00755279">
        <w:rPr>
          <w:rFonts w:ascii="Arial" w:hAnsi="Arial" w:cs="Arial"/>
          <w:b/>
          <w:bCs/>
          <w:sz w:val="24"/>
          <w:szCs w:val="24"/>
        </w:rPr>
        <w:t xml:space="preserve">XV. </w:t>
      </w:r>
      <w:r>
        <w:rPr>
          <w:rFonts w:ascii="Arial" w:hAnsi="Arial" w:cs="Arial"/>
          <w:b/>
          <w:bCs/>
          <w:sz w:val="24"/>
          <w:szCs w:val="24"/>
        </w:rPr>
        <w:t>Best practices, if any</w:t>
      </w:r>
      <w:r w:rsidRPr="00755279">
        <w:rPr>
          <w:rFonts w:ascii="Arial" w:hAnsi="Arial" w:cs="Arial"/>
          <w:b/>
          <w:bCs/>
          <w:sz w:val="24"/>
          <w:szCs w:val="24"/>
        </w:rPr>
        <w:t>.</w:t>
      </w:r>
    </w:p>
    <w:p w:rsidR="0062132F" w:rsidRPr="00755279" w:rsidRDefault="0062132F" w:rsidP="00755279">
      <w:pPr>
        <w:jc w:val="both"/>
        <w:rPr>
          <w:rFonts w:ascii="Arial" w:hAnsi="Arial" w:cs="Arial"/>
          <w:sz w:val="24"/>
          <w:szCs w:val="24"/>
        </w:rPr>
      </w:pPr>
    </w:p>
    <w:sectPr w:rsidR="0062132F" w:rsidRPr="00755279" w:rsidSect="00755279">
      <w:pgSz w:w="11906" w:h="17338"/>
      <w:pgMar w:top="1440" w:right="1440" w:bottom="1440" w:left="144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30588"/>
    <w:multiLevelType w:val="hybridMultilevel"/>
    <w:tmpl w:val="52AE6422"/>
    <w:lvl w:ilvl="0" w:tplc="C8BAFF86">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17B3B"/>
    <w:multiLevelType w:val="hybridMultilevel"/>
    <w:tmpl w:val="9BA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A259C4"/>
    <w:multiLevelType w:val="hybridMultilevel"/>
    <w:tmpl w:val="517C7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B104A"/>
    <w:multiLevelType w:val="hybridMultilevel"/>
    <w:tmpl w:val="416C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350BA4"/>
    <w:multiLevelType w:val="hybridMultilevel"/>
    <w:tmpl w:val="998A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drawingGridHorizontalSpacing w:val="110"/>
  <w:displayHorizontalDrawingGridEvery w:val="2"/>
  <w:characterSpacingControl w:val="doNotCompress"/>
  <w:compat>
    <w:useFELayout/>
  </w:compat>
  <w:rsids>
    <w:rsidRoot w:val="0062132F"/>
    <w:rsid w:val="000215DB"/>
    <w:rsid w:val="0013070B"/>
    <w:rsid w:val="00153831"/>
    <w:rsid w:val="00184C44"/>
    <w:rsid w:val="001F19D0"/>
    <w:rsid w:val="00214F9B"/>
    <w:rsid w:val="00267DFE"/>
    <w:rsid w:val="002E01EF"/>
    <w:rsid w:val="003B7966"/>
    <w:rsid w:val="0046281F"/>
    <w:rsid w:val="004E215A"/>
    <w:rsid w:val="005841A4"/>
    <w:rsid w:val="005B2ECD"/>
    <w:rsid w:val="0062132F"/>
    <w:rsid w:val="006566FD"/>
    <w:rsid w:val="006B089F"/>
    <w:rsid w:val="007131EC"/>
    <w:rsid w:val="00744024"/>
    <w:rsid w:val="00755279"/>
    <w:rsid w:val="0086797C"/>
    <w:rsid w:val="00870324"/>
    <w:rsid w:val="008974B4"/>
    <w:rsid w:val="00907014"/>
    <w:rsid w:val="00976F67"/>
    <w:rsid w:val="009E7130"/>
    <w:rsid w:val="00A6756D"/>
    <w:rsid w:val="00AD53E1"/>
    <w:rsid w:val="00C7314B"/>
    <w:rsid w:val="00DA2665"/>
    <w:rsid w:val="00F02833"/>
    <w:rsid w:val="00F76FB6"/>
    <w:rsid w:val="00F85A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132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8</Pages>
  <Words>2805</Words>
  <Characters>15994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18762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Bikuna</dc:creator>
  <cp:keywords/>
  <dc:description/>
  <cp:lastModifiedBy>Bikuna</cp:lastModifiedBy>
  <cp:revision>17</cp:revision>
  <dcterms:created xsi:type="dcterms:W3CDTF">2016-02-23T02:35:00Z</dcterms:created>
  <dcterms:modified xsi:type="dcterms:W3CDTF">2016-02-28T03:31:00Z</dcterms:modified>
</cp:coreProperties>
</file>